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13448" w14:textId="77777777" w:rsidR="00DE2E02" w:rsidRDefault="00000000">
      <w:pPr>
        <w:tabs>
          <w:tab w:val="left" w:pos="0"/>
          <w:tab w:val="left" w:pos="1440"/>
          <w:tab w:val="left" w:pos="3600"/>
          <w:tab w:val="left" w:pos="4752"/>
          <w:tab w:val="left" w:pos="6192"/>
          <w:tab w:val="left" w:pos="7920"/>
        </w:tabs>
        <w:jc w:val="both"/>
        <w:rPr>
          <w:sz w:val="20"/>
        </w:rPr>
      </w:pPr>
      <w:r>
        <w:rPr>
          <w:b/>
          <w:sz w:val="20"/>
          <w:u w:val="single"/>
        </w:rPr>
        <w:t>MEMORANDUM</w:t>
      </w:r>
    </w:p>
    <w:p w14:paraId="2D1F9E53" w14:textId="77777777" w:rsidR="00DE2E02" w:rsidRDefault="00DE2E02">
      <w:pPr>
        <w:tabs>
          <w:tab w:val="left" w:pos="0"/>
          <w:tab w:val="left" w:pos="1440"/>
          <w:tab w:val="left" w:pos="3600"/>
          <w:tab w:val="left" w:pos="4752"/>
          <w:tab w:val="left" w:pos="6192"/>
          <w:tab w:val="left" w:pos="7920"/>
        </w:tabs>
        <w:jc w:val="both"/>
        <w:rPr>
          <w:sz w:val="20"/>
        </w:rPr>
      </w:pPr>
    </w:p>
    <w:p w14:paraId="3109ACD8" w14:textId="77777777" w:rsidR="00DE2E02" w:rsidRDefault="00000000">
      <w:pPr>
        <w:tabs>
          <w:tab w:val="left" w:pos="0"/>
          <w:tab w:val="left" w:pos="1440"/>
          <w:tab w:val="left" w:pos="3600"/>
          <w:tab w:val="left" w:pos="4752"/>
          <w:tab w:val="left" w:pos="6192"/>
        </w:tabs>
        <w:jc w:val="both"/>
        <w:rPr>
          <w:sz w:val="20"/>
        </w:rPr>
      </w:pPr>
      <w:r>
        <w:rPr>
          <w:b/>
          <w:sz w:val="20"/>
        </w:rPr>
        <w:t>TO:</w:t>
      </w:r>
      <w:r>
        <w:rPr>
          <w:sz w:val="20"/>
        </w:rPr>
        <w:tab/>
        <w:t>To Whom It May Concern</w:t>
      </w:r>
    </w:p>
    <w:p w14:paraId="5B38BA60" w14:textId="77777777" w:rsidR="00DE2E02" w:rsidRDefault="00DE2E02">
      <w:pPr>
        <w:tabs>
          <w:tab w:val="left" w:pos="0"/>
          <w:tab w:val="left" w:pos="1440"/>
          <w:tab w:val="left" w:pos="3600"/>
          <w:tab w:val="left" w:pos="4752"/>
          <w:tab w:val="left" w:pos="6192"/>
          <w:tab w:val="left" w:pos="7920"/>
        </w:tabs>
        <w:jc w:val="both"/>
        <w:rPr>
          <w:sz w:val="20"/>
        </w:rPr>
      </w:pPr>
    </w:p>
    <w:p w14:paraId="2A52E1E6" w14:textId="77777777" w:rsidR="00DE2E02" w:rsidRDefault="00000000">
      <w:pPr>
        <w:tabs>
          <w:tab w:val="left" w:pos="0"/>
          <w:tab w:val="left" w:pos="1440"/>
          <w:tab w:val="left" w:pos="3600"/>
          <w:tab w:val="left" w:pos="4752"/>
          <w:tab w:val="left" w:pos="6192"/>
          <w:tab w:val="left" w:pos="7920"/>
        </w:tabs>
        <w:jc w:val="both"/>
        <w:rPr>
          <w:sz w:val="20"/>
        </w:rPr>
      </w:pPr>
      <w:r>
        <w:rPr>
          <w:b/>
          <w:sz w:val="20"/>
        </w:rPr>
        <w:t>FROM:</w:t>
      </w:r>
      <w:r>
        <w:rPr>
          <w:sz w:val="20"/>
        </w:rPr>
        <w:tab/>
        <w:t>Justin Duez, Local Government Analyst</w:t>
      </w:r>
    </w:p>
    <w:p w14:paraId="48B0F30B" w14:textId="77777777" w:rsidR="00DE2E02" w:rsidRDefault="00000000">
      <w:pPr>
        <w:tabs>
          <w:tab w:val="left" w:pos="0"/>
          <w:tab w:val="left" w:pos="1440"/>
          <w:tab w:val="left" w:pos="3600"/>
          <w:tab w:val="left" w:pos="4752"/>
          <w:tab w:val="left" w:pos="6192"/>
          <w:tab w:val="left" w:pos="7920"/>
        </w:tabs>
        <w:jc w:val="both"/>
        <w:rPr>
          <w:sz w:val="20"/>
        </w:rPr>
      </w:pPr>
      <w:r>
        <w:rPr>
          <w:sz w:val="20"/>
        </w:rPr>
        <w:tab/>
        <w:t>Local Government Support Unit</w:t>
      </w:r>
    </w:p>
    <w:p w14:paraId="4768D991" w14:textId="77777777" w:rsidR="00DE2E02" w:rsidRDefault="00DE2E02">
      <w:pPr>
        <w:tabs>
          <w:tab w:val="left" w:pos="0"/>
          <w:tab w:val="left" w:pos="1440"/>
          <w:tab w:val="left" w:pos="3600"/>
          <w:tab w:val="left" w:pos="4752"/>
          <w:tab w:val="left" w:pos="6192"/>
          <w:tab w:val="left" w:pos="7920"/>
        </w:tabs>
        <w:jc w:val="both"/>
        <w:rPr>
          <w:sz w:val="20"/>
        </w:rPr>
      </w:pPr>
    </w:p>
    <w:p w14:paraId="1C6F7116" w14:textId="77777777" w:rsidR="00DE2E02" w:rsidRDefault="00000000">
      <w:pPr>
        <w:tabs>
          <w:tab w:val="left" w:pos="0"/>
          <w:tab w:val="left" w:pos="1440"/>
          <w:tab w:val="left" w:pos="3600"/>
          <w:tab w:val="left" w:pos="4752"/>
          <w:tab w:val="left" w:pos="6192"/>
          <w:tab w:val="left" w:pos="7920"/>
        </w:tabs>
        <w:jc w:val="both"/>
        <w:rPr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</w:r>
      <w:r>
        <w:rPr>
          <w:sz w:val="20"/>
        </w:rPr>
        <w:t>December 20, 2024</w:t>
      </w:r>
    </w:p>
    <w:p w14:paraId="7A52118F" w14:textId="77777777" w:rsidR="00DE2E02" w:rsidRDefault="00DE2E02">
      <w:pPr>
        <w:tabs>
          <w:tab w:val="left" w:pos="0"/>
          <w:tab w:val="left" w:pos="1440"/>
          <w:tab w:val="left" w:pos="3600"/>
          <w:tab w:val="left" w:pos="4752"/>
          <w:tab w:val="left" w:pos="6192"/>
          <w:tab w:val="left" w:pos="7920"/>
        </w:tabs>
        <w:jc w:val="both"/>
        <w:rPr>
          <w:sz w:val="20"/>
        </w:rPr>
      </w:pPr>
    </w:p>
    <w:p w14:paraId="3978A079" w14:textId="77777777" w:rsidR="00DE2E02" w:rsidRDefault="00000000">
      <w:pPr>
        <w:tabs>
          <w:tab w:val="left" w:pos="0"/>
          <w:tab w:val="left" w:pos="1440"/>
          <w:tab w:val="left" w:pos="3600"/>
          <w:tab w:val="left" w:pos="4752"/>
          <w:tab w:val="left" w:pos="6192"/>
          <w:tab w:val="left" w:pos="7920"/>
        </w:tabs>
        <w:jc w:val="both"/>
        <w:rPr>
          <w:sz w:val="20"/>
        </w:rPr>
      </w:pPr>
      <w:r>
        <w:rPr>
          <w:b/>
          <w:sz w:val="20"/>
        </w:rPr>
        <w:t>SUBJECT:</w:t>
      </w:r>
      <w:r>
        <w:rPr>
          <w:b/>
          <w:sz w:val="20"/>
        </w:rPr>
        <w:tab/>
      </w:r>
      <w:r>
        <w:rPr>
          <w:sz w:val="20"/>
        </w:rPr>
        <w:t>LOCAL TAX CHANGES – EFFECTIVE January 1, 2025</w:t>
      </w:r>
    </w:p>
    <w:p w14:paraId="63B10FCE" w14:textId="77777777" w:rsidR="00DE2E02" w:rsidRDefault="00DE2E02">
      <w:pPr>
        <w:tabs>
          <w:tab w:val="left" w:pos="0"/>
          <w:tab w:val="left" w:pos="1440"/>
          <w:tab w:val="left" w:pos="3600"/>
          <w:tab w:val="left" w:pos="4752"/>
          <w:tab w:val="left" w:pos="6192"/>
          <w:tab w:val="left" w:pos="7920"/>
        </w:tabs>
        <w:jc w:val="both"/>
        <w:rPr>
          <w:sz w:val="20"/>
        </w:rPr>
      </w:pPr>
    </w:p>
    <w:p w14:paraId="1AB8477A" w14:textId="77777777" w:rsidR="00DE2E02" w:rsidRDefault="00000000">
      <w:pPr>
        <w:tabs>
          <w:tab w:val="left" w:pos="0"/>
          <w:tab w:val="left" w:pos="1440"/>
          <w:tab w:val="left" w:pos="3600"/>
          <w:tab w:val="left" w:pos="4752"/>
          <w:tab w:val="left" w:pos="6192"/>
          <w:tab w:val="left" w:pos="7920"/>
        </w:tabs>
        <w:jc w:val="both"/>
        <w:rPr>
          <w:b/>
          <w:sz w:val="20"/>
        </w:rPr>
      </w:pPr>
      <w:r>
        <w:rPr>
          <w:b/>
          <w:sz w:val="20"/>
        </w:rPr>
        <w:t>STATE COLLECTED</w:t>
      </w:r>
    </w:p>
    <w:p w14:paraId="2A9ACD8B" w14:textId="77777777" w:rsidR="00DE2E02" w:rsidRDefault="00DE2E02">
      <w:pPr>
        <w:tabs>
          <w:tab w:val="left" w:pos="0"/>
          <w:tab w:val="left" w:pos="1440"/>
          <w:tab w:val="left" w:pos="3600"/>
          <w:tab w:val="left" w:pos="4752"/>
          <w:tab w:val="left" w:pos="6192"/>
          <w:tab w:val="left" w:pos="7920"/>
        </w:tabs>
        <w:jc w:val="both"/>
        <w:rPr>
          <w:sz w:val="20"/>
        </w:rPr>
      </w:pP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053"/>
        <w:gridCol w:w="2054"/>
        <w:gridCol w:w="2053"/>
        <w:gridCol w:w="2574"/>
      </w:tblGrid>
      <w:tr w:rsidR="00DE2E02" w14:paraId="33BDC012" w14:textId="77777777">
        <w:tc>
          <w:tcPr>
            <w:tcW w:w="2056" w:type="dxa"/>
            <w:shd w:val="clear" w:color="auto" w:fill="auto"/>
          </w:tcPr>
          <w:p w14:paraId="0FCC0625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State Tax</w:t>
            </w:r>
          </w:p>
        </w:tc>
        <w:tc>
          <w:tcPr>
            <w:tcW w:w="2053" w:type="dxa"/>
            <w:shd w:val="clear" w:color="auto" w:fill="auto"/>
          </w:tcPr>
          <w:p w14:paraId="21147935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Tax Rate</w:t>
            </w:r>
          </w:p>
        </w:tc>
        <w:tc>
          <w:tcPr>
            <w:tcW w:w="2054" w:type="dxa"/>
            <w:shd w:val="clear" w:color="auto" w:fill="auto"/>
          </w:tcPr>
          <w:p w14:paraId="297AAFD6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Exempt*</w:t>
            </w:r>
          </w:p>
        </w:tc>
        <w:tc>
          <w:tcPr>
            <w:tcW w:w="2053" w:type="dxa"/>
            <w:shd w:val="clear" w:color="auto" w:fill="auto"/>
          </w:tcPr>
          <w:p w14:paraId="62B8667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Use Tax</w:t>
            </w:r>
          </w:p>
        </w:tc>
        <w:tc>
          <w:tcPr>
            <w:tcW w:w="2574" w:type="dxa"/>
            <w:shd w:val="clear" w:color="auto" w:fill="auto"/>
          </w:tcPr>
          <w:p w14:paraId="573F5571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Fee</w:t>
            </w:r>
          </w:p>
        </w:tc>
      </w:tr>
      <w:tr w:rsidR="00DE2E02" w14:paraId="600C6A59" w14:textId="77777777">
        <w:tc>
          <w:tcPr>
            <w:tcW w:w="2056" w:type="dxa"/>
            <w:shd w:val="clear" w:color="auto" w:fill="auto"/>
            <w:vAlign w:val="center"/>
          </w:tcPr>
          <w:p w14:paraId="117E3B39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 w14:paraId="32B2B487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CC46913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2.90%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5FFC30F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A-B-C-D-E-G-K-L-M-O-P-Q-R-S-T-V-X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FEB096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2.90%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6D40D3C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  <w:r>
              <w:rPr>
                <w:sz w:val="16"/>
                <w:szCs w:val="16"/>
                <w:u w:val="single"/>
                <w:vertAlign w:val="superscript"/>
              </w:rPr>
              <w:t>1</w:t>
            </w:r>
          </w:p>
        </w:tc>
      </w:tr>
    </w:tbl>
    <w:p w14:paraId="5758B0F9" w14:textId="77777777" w:rsidR="00DE2E02" w:rsidRDefault="00DE2E02">
      <w:pPr>
        <w:tabs>
          <w:tab w:val="left" w:pos="90"/>
          <w:tab w:val="left" w:pos="2790"/>
          <w:tab w:val="left" w:pos="3600"/>
          <w:tab w:val="left" w:pos="4752"/>
          <w:tab w:val="left" w:pos="6192"/>
          <w:tab w:val="left" w:pos="7920"/>
        </w:tabs>
        <w:jc w:val="both"/>
        <w:rPr>
          <w:b/>
          <w:sz w:val="20"/>
        </w:rPr>
      </w:pP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053"/>
        <w:gridCol w:w="2054"/>
        <w:gridCol w:w="2053"/>
        <w:gridCol w:w="2574"/>
      </w:tblGrid>
      <w:tr w:rsidR="00DE2E02" w14:paraId="1BE57558" w14:textId="77777777">
        <w:tc>
          <w:tcPr>
            <w:tcW w:w="2056" w:type="dxa"/>
            <w:shd w:val="clear" w:color="auto" w:fill="auto"/>
          </w:tcPr>
          <w:p w14:paraId="008A15BB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City Tax</w:t>
            </w:r>
          </w:p>
        </w:tc>
        <w:tc>
          <w:tcPr>
            <w:tcW w:w="2053" w:type="dxa"/>
            <w:shd w:val="clear" w:color="auto" w:fill="auto"/>
          </w:tcPr>
          <w:p w14:paraId="4C704F2B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Tax Rate</w:t>
            </w:r>
          </w:p>
        </w:tc>
        <w:tc>
          <w:tcPr>
            <w:tcW w:w="2054" w:type="dxa"/>
            <w:shd w:val="clear" w:color="auto" w:fill="auto"/>
          </w:tcPr>
          <w:p w14:paraId="0B9A1338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Exempt*</w:t>
            </w:r>
          </w:p>
        </w:tc>
        <w:tc>
          <w:tcPr>
            <w:tcW w:w="2053" w:type="dxa"/>
            <w:shd w:val="clear" w:color="auto" w:fill="auto"/>
          </w:tcPr>
          <w:p w14:paraId="30E00E2E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Use Tax</w:t>
            </w:r>
          </w:p>
        </w:tc>
        <w:tc>
          <w:tcPr>
            <w:tcW w:w="2574" w:type="dxa"/>
            <w:shd w:val="clear" w:color="auto" w:fill="auto"/>
          </w:tcPr>
          <w:p w14:paraId="1E8CD57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Fee</w:t>
            </w:r>
          </w:p>
        </w:tc>
      </w:tr>
      <w:tr w:rsidR="00DE2E02" w14:paraId="14532EAD" w14:textId="77777777">
        <w:tc>
          <w:tcPr>
            <w:tcW w:w="2056" w:type="dxa"/>
            <w:shd w:val="clear" w:color="auto" w:fill="auto"/>
            <w:vAlign w:val="center"/>
          </w:tcPr>
          <w:p w14:paraId="4CD37F45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Arriba</w:t>
            </w:r>
          </w:p>
          <w:p w14:paraId="68C64CC9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(New Taxing Jurisdiction)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A7CA93E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B756A6B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2805BDF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1513B0D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1DA31130" w14:textId="77777777">
        <w:tc>
          <w:tcPr>
            <w:tcW w:w="2056" w:type="dxa"/>
            <w:shd w:val="clear" w:color="auto" w:fill="auto"/>
            <w:vAlign w:val="center"/>
          </w:tcPr>
          <w:p w14:paraId="56326B3A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Aspen</w:t>
            </w:r>
          </w:p>
          <w:p w14:paraId="67487BBD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(State-Administered and Use Tax Update)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2C00289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t>2.40%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B2E2BCA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552E569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2.10%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837BEE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536E96BE" w14:textId="77777777">
        <w:tc>
          <w:tcPr>
            <w:tcW w:w="2056" w:type="dxa"/>
            <w:shd w:val="clear" w:color="auto" w:fill="auto"/>
            <w:vAlign w:val="center"/>
          </w:tcPr>
          <w:p w14:paraId="13D7288B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Canon City</w:t>
            </w:r>
          </w:p>
          <w:p w14:paraId="403B28A0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(Sales and Use Tax Increase)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8924A95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3.30%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F440268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D-G-M-R-S-T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F1D262C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3.30%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C4E5062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DE2E02" w14:paraId="16A85172" w14:textId="77777777">
        <w:tc>
          <w:tcPr>
            <w:tcW w:w="2056" w:type="dxa"/>
            <w:shd w:val="clear" w:color="auto" w:fill="auto"/>
            <w:vAlign w:val="center"/>
          </w:tcPr>
          <w:p w14:paraId="5499DA61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Carbondale</w:t>
            </w:r>
          </w:p>
          <w:p w14:paraId="2D5B8F89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C9E3B82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3.50%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D5DC1AB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E-G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0DB95FD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3.50%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315CEB9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43E1CF9E" w14:textId="77777777">
        <w:tc>
          <w:tcPr>
            <w:tcW w:w="2056" w:type="dxa"/>
            <w:shd w:val="clear" w:color="auto" w:fill="auto"/>
            <w:vAlign w:val="center"/>
          </w:tcPr>
          <w:p w14:paraId="52494BC5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Crook</w:t>
            </w:r>
          </w:p>
          <w:p w14:paraId="60EC97BC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(New Taxing Jurisdiction)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F85F8F6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2.50%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1ACE44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0BDB195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2.50%</w:t>
            </w:r>
            <w:r>
              <w:rPr>
                <w:sz w:val="16"/>
                <w:szCs w:val="16"/>
                <w:vertAlign w:val="superscript"/>
              </w:rPr>
              <w:t>7-8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5299C3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0AD4A8B2" w14:textId="77777777">
        <w:tc>
          <w:tcPr>
            <w:tcW w:w="2056" w:type="dxa"/>
            <w:shd w:val="clear" w:color="auto" w:fill="auto"/>
            <w:vAlign w:val="center"/>
          </w:tcPr>
          <w:p w14:paraId="48E6AAF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Eckley</w:t>
            </w:r>
          </w:p>
          <w:p w14:paraId="54392237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EE26E13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2.10%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FA59D6D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A-B-C-D-E-G-K-M-O-P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F954639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2.10%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CB3DA91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088EC4BC" w14:textId="77777777">
        <w:tc>
          <w:tcPr>
            <w:tcW w:w="2056" w:type="dxa"/>
            <w:shd w:val="clear" w:color="auto" w:fill="auto"/>
            <w:vAlign w:val="center"/>
          </w:tcPr>
          <w:p w14:paraId="1B587B19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Fleming</w:t>
            </w:r>
          </w:p>
          <w:p w14:paraId="2C773E08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5938B79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85AA79B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B-C-D-E-G-K-M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8DCA886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439CD89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2.22%</w:t>
            </w:r>
          </w:p>
        </w:tc>
      </w:tr>
      <w:tr w:rsidR="00DE2E02" w14:paraId="4F3D02A8" w14:textId="77777777">
        <w:tc>
          <w:tcPr>
            <w:tcW w:w="2056" w:type="dxa"/>
            <w:shd w:val="clear" w:color="auto" w:fill="auto"/>
            <w:vAlign w:val="center"/>
          </w:tcPr>
          <w:p w14:paraId="681E0A1B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Grover</w:t>
            </w:r>
          </w:p>
          <w:p w14:paraId="63769548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749E570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8F3E44F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A-B-C-D-E-G-K-L-M-O-P-Q-R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F8A96BF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2C5F462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2DC5C253" w14:textId="77777777">
        <w:tc>
          <w:tcPr>
            <w:tcW w:w="2056" w:type="dxa"/>
            <w:shd w:val="clear" w:color="auto" w:fill="auto"/>
            <w:vAlign w:val="center"/>
          </w:tcPr>
          <w:p w14:paraId="729BC391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Holly</w:t>
            </w:r>
          </w:p>
          <w:p w14:paraId="5CAA7807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(Sales Tax Increase)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2CB832E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4743F00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AA19AD3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4BD507E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3CE791D2" w14:textId="77777777">
        <w:tc>
          <w:tcPr>
            <w:tcW w:w="2056" w:type="dxa"/>
            <w:shd w:val="clear" w:color="auto" w:fill="auto"/>
            <w:vAlign w:val="center"/>
          </w:tcPr>
          <w:p w14:paraId="16BCA7BF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Larkspur</w:t>
            </w:r>
          </w:p>
          <w:p w14:paraId="5E7C09B3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78D0486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7F3631E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A-B-C-D-E-G-K-L-M-O-P-Q-R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F2E58F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017676D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418DBA70" w14:textId="77777777">
        <w:tc>
          <w:tcPr>
            <w:tcW w:w="2056" w:type="dxa"/>
            <w:shd w:val="clear" w:color="auto" w:fill="auto"/>
            <w:vAlign w:val="center"/>
          </w:tcPr>
          <w:p w14:paraId="1AD1FB3C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Leadville</w:t>
            </w:r>
          </w:p>
          <w:p w14:paraId="049FED6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(New Taxing Jurisdiction)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662B879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0.50%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44BB4B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760207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DC9CB6B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2DBF441E" w14:textId="77777777">
        <w:tc>
          <w:tcPr>
            <w:tcW w:w="2056" w:type="dxa"/>
            <w:shd w:val="clear" w:color="auto" w:fill="auto"/>
            <w:vAlign w:val="center"/>
          </w:tcPr>
          <w:p w14:paraId="75362A2F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Moffat</w:t>
            </w:r>
          </w:p>
          <w:p w14:paraId="39FD4290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3EF60F5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1677E41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C-D-E-G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A6368FF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2BFA8E6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2F9E214B" w14:textId="77777777">
        <w:tc>
          <w:tcPr>
            <w:tcW w:w="2056" w:type="dxa"/>
            <w:shd w:val="clear" w:color="auto" w:fill="auto"/>
            <w:vAlign w:val="center"/>
          </w:tcPr>
          <w:p w14:paraId="1DA4EE18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Ophir</w:t>
            </w:r>
          </w:p>
          <w:p w14:paraId="5B4ED53A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A56E8FC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335005B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A-B-C-D-E-G-K-M-O-P-R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35BAA27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E9B872F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1D71B63D" w14:textId="77777777">
        <w:tc>
          <w:tcPr>
            <w:tcW w:w="2056" w:type="dxa"/>
            <w:shd w:val="clear" w:color="auto" w:fill="auto"/>
            <w:vAlign w:val="center"/>
          </w:tcPr>
          <w:p w14:paraId="6070009A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Silt</w:t>
            </w:r>
          </w:p>
          <w:p w14:paraId="43D4034A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78F0493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4AF5B51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D-E-K-L-M-O-Q-R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64ED2B8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8F6C1B3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0C8644C4" w14:textId="77777777">
        <w:tc>
          <w:tcPr>
            <w:tcW w:w="2056" w:type="dxa"/>
            <w:shd w:val="clear" w:color="auto" w:fill="auto"/>
            <w:vAlign w:val="center"/>
          </w:tcPr>
          <w:p w14:paraId="2E68FD3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Silverton</w:t>
            </w:r>
          </w:p>
          <w:p w14:paraId="0CC692D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8FB87D0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496044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A-B-C-D-E-G-K-M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A2E660B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10D7675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62B7C74A" w14:textId="77777777">
        <w:tc>
          <w:tcPr>
            <w:tcW w:w="2056" w:type="dxa"/>
            <w:shd w:val="clear" w:color="auto" w:fill="auto"/>
            <w:vAlign w:val="center"/>
          </w:tcPr>
          <w:p w14:paraId="1608DA03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  <w:p w14:paraId="6CA0718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(Sales and Use Tax Increase)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22FB948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3.775%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BE3E163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04A71D3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3.775%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2FD83D8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  <w:r>
              <w:rPr>
                <w:sz w:val="16"/>
                <w:szCs w:val="16"/>
                <w:u w:val="single"/>
                <w:vertAlign w:val="superscript"/>
              </w:rPr>
              <w:t>2</w:t>
            </w:r>
          </w:p>
        </w:tc>
      </w:tr>
      <w:tr w:rsidR="00DE2E02" w14:paraId="1AF04944" w14:textId="77777777">
        <w:tc>
          <w:tcPr>
            <w:tcW w:w="2056" w:type="dxa"/>
            <w:shd w:val="clear" w:color="auto" w:fill="auto"/>
            <w:vAlign w:val="center"/>
          </w:tcPr>
          <w:p w14:paraId="3F654936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Yampa</w:t>
            </w:r>
          </w:p>
          <w:p w14:paraId="2BB6629A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EF17A73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0F352B6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A-D-E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1B8EE26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E95266F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</w:tbl>
    <w:p w14:paraId="0F37807C" w14:textId="77777777" w:rsidR="00DE2E02" w:rsidRDefault="00DE2E02">
      <w:pPr>
        <w:rPr>
          <w:b/>
          <w:sz w:val="16"/>
          <w:szCs w:val="16"/>
        </w:rPr>
      </w:pPr>
    </w:p>
    <w:p w14:paraId="5F48D329" w14:textId="77777777" w:rsidR="00DE2E02" w:rsidRDefault="00DE2E02">
      <w:pPr>
        <w:rPr>
          <w:b/>
          <w:sz w:val="16"/>
          <w:szCs w:val="16"/>
        </w:rPr>
      </w:pPr>
    </w:p>
    <w:p w14:paraId="07D9BBFE" w14:textId="77777777" w:rsidR="00DE2E02" w:rsidRDefault="00DE2E02">
      <w:pPr>
        <w:rPr>
          <w:b/>
          <w:sz w:val="16"/>
          <w:szCs w:val="16"/>
        </w:rPr>
      </w:pPr>
    </w:p>
    <w:p w14:paraId="470DA88F" w14:textId="77777777" w:rsidR="00DE2E02" w:rsidRDefault="00DE2E02">
      <w:pPr>
        <w:rPr>
          <w:b/>
          <w:sz w:val="16"/>
          <w:szCs w:val="16"/>
        </w:rPr>
      </w:pPr>
    </w:p>
    <w:p w14:paraId="72085302" w14:textId="77777777" w:rsidR="00DE2E02" w:rsidRDefault="00DE2E02">
      <w:pPr>
        <w:rPr>
          <w:b/>
          <w:sz w:val="16"/>
          <w:szCs w:val="16"/>
        </w:rPr>
      </w:pPr>
    </w:p>
    <w:tbl>
      <w:tblPr>
        <w:tblStyle w:val="a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1954"/>
        <w:gridCol w:w="2054"/>
        <w:gridCol w:w="2053"/>
        <w:gridCol w:w="2574"/>
      </w:tblGrid>
      <w:tr w:rsidR="00DE2E02" w14:paraId="303DDD32" w14:textId="77777777">
        <w:trPr>
          <w:trHeight w:val="413"/>
        </w:trPr>
        <w:tc>
          <w:tcPr>
            <w:tcW w:w="2155" w:type="dxa"/>
            <w:shd w:val="clear" w:color="auto" w:fill="auto"/>
          </w:tcPr>
          <w:p w14:paraId="4465647E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County Lodging</w:t>
            </w:r>
          </w:p>
        </w:tc>
        <w:tc>
          <w:tcPr>
            <w:tcW w:w="1954" w:type="dxa"/>
            <w:shd w:val="clear" w:color="auto" w:fill="auto"/>
          </w:tcPr>
          <w:p w14:paraId="00CD1DDA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Tax Rate</w:t>
            </w:r>
          </w:p>
        </w:tc>
        <w:tc>
          <w:tcPr>
            <w:tcW w:w="2054" w:type="dxa"/>
            <w:shd w:val="clear" w:color="auto" w:fill="auto"/>
          </w:tcPr>
          <w:p w14:paraId="57FEF322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Exempt*</w:t>
            </w:r>
          </w:p>
        </w:tc>
        <w:tc>
          <w:tcPr>
            <w:tcW w:w="2053" w:type="dxa"/>
            <w:shd w:val="clear" w:color="auto" w:fill="auto"/>
          </w:tcPr>
          <w:p w14:paraId="6AC24F5E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Use Tax</w:t>
            </w:r>
          </w:p>
        </w:tc>
        <w:tc>
          <w:tcPr>
            <w:tcW w:w="2574" w:type="dxa"/>
            <w:shd w:val="clear" w:color="auto" w:fill="auto"/>
          </w:tcPr>
          <w:p w14:paraId="3B6BC3A8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Service Fee</w:t>
            </w:r>
          </w:p>
        </w:tc>
      </w:tr>
      <w:tr w:rsidR="00DE2E02" w14:paraId="696E1D63" w14:textId="77777777">
        <w:tc>
          <w:tcPr>
            <w:tcW w:w="2155" w:type="dxa"/>
            <w:shd w:val="clear" w:color="auto" w:fill="auto"/>
            <w:vAlign w:val="center"/>
          </w:tcPr>
          <w:p w14:paraId="505BA6D9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Adams</w:t>
            </w:r>
          </w:p>
          <w:p w14:paraId="671CAAF2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1D6F721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ED39870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A-B-C-D-E-G-K-L-M-O-P-R-S-T-V-X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68BC64B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B4321A2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</w:tr>
      <w:tr w:rsidR="00DE2E02" w14:paraId="0063883D" w14:textId="77777777">
        <w:tc>
          <w:tcPr>
            <w:tcW w:w="2155" w:type="dxa"/>
            <w:shd w:val="clear" w:color="auto" w:fill="auto"/>
            <w:vAlign w:val="center"/>
          </w:tcPr>
          <w:p w14:paraId="406A617D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Arapahoe</w:t>
            </w:r>
          </w:p>
          <w:p w14:paraId="4C2AE249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437D740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D4965BB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A-B-C-D-E-G-K-L-M-O-P-R-S-T-V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3D0623E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C55BDE9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0.50%</w:t>
            </w:r>
          </w:p>
        </w:tc>
      </w:tr>
      <w:tr w:rsidR="00DE2E02" w14:paraId="189253AF" w14:textId="77777777">
        <w:tc>
          <w:tcPr>
            <w:tcW w:w="2155" w:type="dxa"/>
            <w:shd w:val="clear" w:color="auto" w:fill="auto"/>
            <w:vAlign w:val="center"/>
          </w:tcPr>
          <w:p w14:paraId="056E318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Boulder</w:t>
            </w:r>
          </w:p>
          <w:p w14:paraId="6F6FBA3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C4725C9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1.185%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08148E4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A-B-C-K-L-M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AD6277F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1.185%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4B616B7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</w:tr>
      <w:tr w:rsidR="00DE2E02" w14:paraId="6ADEDF92" w14:textId="77777777">
        <w:tc>
          <w:tcPr>
            <w:tcW w:w="2155" w:type="dxa"/>
            <w:shd w:val="clear" w:color="auto" w:fill="auto"/>
            <w:vAlign w:val="center"/>
          </w:tcPr>
          <w:p w14:paraId="40A114F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Conejos</w:t>
            </w:r>
          </w:p>
          <w:p w14:paraId="7EAD86D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21ADAC4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B478A5D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A-B-C-D-E-G-K-L-M-O-P-R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293E09C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E1C9DCF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</w:tr>
      <w:tr w:rsidR="00DE2E02" w14:paraId="251FB947" w14:textId="77777777">
        <w:tc>
          <w:tcPr>
            <w:tcW w:w="2155" w:type="dxa"/>
            <w:shd w:val="clear" w:color="auto" w:fill="auto"/>
            <w:vAlign w:val="center"/>
          </w:tcPr>
          <w:p w14:paraId="0333C7E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Costilla</w:t>
            </w:r>
          </w:p>
          <w:p w14:paraId="7489612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5610CC1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7333523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A-B-C-D-E-G-K-L-M-O-P-R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28A3E34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C813D77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</w:tr>
      <w:tr w:rsidR="00DE2E02" w14:paraId="6080D1EB" w14:textId="77777777">
        <w:tc>
          <w:tcPr>
            <w:tcW w:w="2155" w:type="dxa"/>
            <w:shd w:val="clear" w:color="auto" w:fill="auto"/>
            <w:vAlign w:val="center"/>
          </w:tcPr>
          <w:p w14:paraId="4D13915D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Douglas</w:t>
            </w:r>
          </w:p>
          <w:p w14:paraId="02BC7BF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3EBC09E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6492EBD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A-B-C-D-E-G-K-L-M-O-P-Q-S-T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092E220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DF9BAD2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2.33%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DE2E02" w14:paraId="27D43F01" w14:textId="77777777">
        <w:tc>
          <w:tcPr>
            <w:tcW w:w="2155" w:type="dxa"/>
            <w:shd w:val="clear" w:color="auto" w:fill="auto"/>
            <w:vAlign w:val="center"/>
          </w:tcPr>
          <w:p w14:paraId="49021716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Elbert</w:t>
            </w:r>
          </w:p>
          <w:p w14:paraId="703C845A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CAE56F9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74B660D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A-B-C-D-E-G-K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296C12A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C7D23D4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3.33%</w:t>
            </w:r>
          </w:p>
        </w:tc>
      </w:tr>
      <w:tr w:rsidR="00DE2E02" w14:paraId="37ACC7D3" w14:textId="77777777">
        <w:tc>
          <w:tcPr>
            <w:tcW w:w="2155" w:type="dxa"/>
            <w:shd w:val="clear" w:color="auto" w:fill="auto"/>
            <w:vAlign w:val="center"/>
          </w:tcPr>
          <w:p w14:paraId="1481CBA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Fremont</w:t>
            </w:r>
          </w:p>
          <w:p w14:paraId="526F7C2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9FB7309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E78EBF2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A-B-C-D-E-G-K-M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0008E49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05F6B87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3.33%</w:t>
            </w:r>
          </w:p>
        </w:tc>
      </w:tr>
      <w:tr w:rsidR="00DE2E02" w14:paraId="0C029588" w14:textId="77777777">
        <w:tc>
          <w:tcPr>
            <w:tcW w:w="2155" w:type="dxa"/>
            <w:shd w:val="clear" w:color="auto" w:fill="auto"/>
            <w:vAlign w:val="center"/>
          </w:tcPr>
          <w:p w14:paraId="7A7AC2D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 Plata</w:t>
            </w:r>
          </w:p>
          <w:p w14:paraId="5290AB9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31457DE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E7B8B1C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D-E-K-L-M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4947223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DEB6EB3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3.33%</w:t>
            </w:r>
          </w:p>
        </w:tc>
      </w:tr>
      <w:tr w:rsidR="00DE2E02" w14:paraId="60CD1910" w14:textId="77777777">
        <w:tc>
          <w:tcPr>
            <w:tcW w:w="2155" w:type="dxa"/>
            <w:shd w:val="clear" w:color="auto" w:fill="auto"/>
            <w:vAlign w:val="center"/>
          </w:tcPr>
          <w:p w14:paraId="5A2F475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Larimer</w:t>
            </w:r>
          </w:p>
          <w:p w14:paraId="62D0B2A4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B6215D7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CECD841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A-B-C-D-E-G-K-R-S-T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5313F42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D549460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2.22%</w:t>
            </w:r>
          </w:p>
        </w:tc>
      </w:tr>
      <w:tr w:rsidR="00DE2E02" w14:paraId="03603D6E" w14:textId="77777777">
        <w:tc>
          <w:tcPr>
            <w:tcW w:w="2155" w:type="dxa"/>
            <w:shd w:val="clear" w:color="auto" w:fill="auto"/>
            <w:vAlign w:val="center"/>
          </w:tcPr>
          <w:p w14:paraId="3747741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Mesa</w:t>
            </w:r>
          </w:p>
          <w:p w14:paraId="4B3EA606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D740913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78CF007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A-B-C-D-E-G-K-L-M-S-T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4E0F304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4D7BC51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3.33%</w:t>
            </w:r>
          </w:p>
        </w:tc>
      </w:tr>
      <w:tr w:rsidR="00DE2E02" w14:paraId="28FDF05A" w14:textId="77777777">
        <w:tc>
          <w:tcPr>
            <w:tcW w:w="2155" w:type="dxa"/>
            <w:shd w:val="clear" w:color="auto" w:fill="auto"/>
            <w:vAlign w:val="center"/>
          </w:tcPr>
          <w:p w14:paraId="1E215BD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Sedgwick</w:t>
            </w:r>
          </w:p>
          <w:p w14:paraId="00CBEC8B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A3E49E5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2A58EEA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A-D-E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468793F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70013A2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3.33%</w:t>
            </w:r>
          </w:p>
        </w:tc>
      </w:tr>
      <w:tr w:rsidR="00DE2E02" w14:paraId="6E36B952" w14:textId="77777777">
        <w:trPr>
          <w:trHeight w:val="50"/>
        </w:trPr>
        <w:tc>
          <w:tcPr>
            <w:tcW w:w="2155" w:type="dxa"/>
            <w:shd w:val="clear" w:color="auto" w:fill="auto"/>
            <w:vAlign w:val="center"/>
          </w:tcPr>
          <w:p w14:paraId="30FA7B42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Washington</w:t>
            </w:r>
          </w:p>
          <w:p w14:paraId="14576AE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8AD12E4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2BABDC3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A-B-D-E-G-K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10EA68C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A18385A" w14:textId="77777777" w:rsidR="00DE2E02" w:rsidRDefault="00000000">
            <w:pPr>
              <w:pStyle w:val="Heading2"/>
              <w:tabs>
                <w:tab w:val="left" w:pos="2700"/>
                <w:tab w:val="left" w:pos="3960"/>
                <w:tab w:val="left" w:pos="55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3.33%</w:t>
            </w:r>
          </w:p>
        </w:tc>
      </w:tr>
    </w:tbl>
    <w:p w14:paraId="44707CD2" w14:textId="77777777" w:rsidR="00DE2E02" w:rsidRDefault="00DE2E02">
      <w:pPr>
        <w:rPr>
          <w:b/>
          <w:sz w:val="16"/>
          <w:szCs w:val="16"/>
        </w:rPr>
      </w:pPr>
    </w:p>
    <w:p w14:paraId="2A714BD9" w14:textId="77777777" w:rsidR="00DE2E02" w:rsidRDefault="00DE2E02">
      <w:pPr>
        <w:rPr>
          <w:b/>
          <w:sz w:val="16"/>
          <w:szCs w:val="16"/>
        </w:rPr>
      </w:pPr>
    </w:p>
    <w:p w14:paraId="57778937" w14:textId="77777777" w:rsidR="00DE2E02" w:rsidRDefault="00DE2E02">
      <w:pPr>
        <w:rPr>
          <w:b/>
          <w:sz w:val="16"/>
          <w:szCs w:val="16"/>
        </w:rPr>
      </w:pPr>
    </w:p>
    <w:p w14:paraId="1FD7E477" w14:textId="77777777" w:rsidR="00DE2E02" w:rsidRDefault="00DE2E02">
      <w:pPr>
        <w:rPr>
          <w:b/>
          <w:sz w:val="16"/>
          <w:szCs w:val="16"/>
        </w:rPr>
      </w:pP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935"/>
        <w:gridCol w:w="2055"/>
        <w:gridCol w:w="2053"/>
        <w:gridCol w:w="2575"/>
      </w:tblGrid>
      <w:tr w:rsidR="00DE2E02" w14:paraId="233D9C4B" w14:textId="77777777">
        <w:tc>
          <w:tcPr>
            <w:tcW w:w="2172" w:type="dxa"/>
            <w:shd w:val="clear" w:color="auto" w:fill="auto"/>
          </w:tcPr>
          <w:p w14:paraId="386468C5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County Lodging</w:t>
            </w:r>
          </w:p>
        </w:tc>
        <w:tc>
          <w:tcPr>
            <w:tcW w:w="1935" w:type="dxa"/>
            <w:shd w:val="clear" w:color="auto" w:fill="auto"/>
          </w:tcPr>
          <w:p w14:paraId="7F14289A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Tax Rate</w:t>
            </w:r>
          </w:p>
        </w:tc>
        <w:tc>
          <w:tcPr>
            <w:tcW w:w="2055" w:type="dxa"/>
            <w:shd w:val="clear" w:color="auto" w:fill="auto"/>
          </w:tcPr>
          <w:p w14:paraId="43669062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Exempt*</w:t>
            </w:r>
          </w:p>
        </w:tc>
        <w:tc>
          <w:tcPr>
            <w:tcW w:w="2053" w:type="dxa"/>
            <w:shd w:val="clear" w:color="auto" w:fill="auto"/>
          </w:tcPr>
          <w:p w14:paraId="50BDE3EE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Use Tax</w:t>
            </w:r>
          </w:p>
        </w:tc>
        <w:tc>
          <w:tcPr>
            <w:tcW w:w="2575" w:type="dxa"/>
            <w:shd w:val="clear" w:color="auto" w:fill="auto"/>
          </w:tcPr>
          <w:p w14:paraId="1FDE039F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Fee</w:t>
            </w:r>
          </w:p>
        </w:tc>
      </w:tr>
      <w:tr w:rsidR="00DE2E02" w14:paraId="05BB6B7D" w14:textId="77777777">
        <w:tc>
          <w:tcPr>
            <w:tcW w:w="2172" w:type="dxa"/>
            <w:shd w:val="clear" w:color="auto" w:fill="auto"/>
            <w:vAlign w:val="center"/>
          </w:tcPr>
          <w:p w14:paraId="0DA19F3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Grand</w:t>
            </w:r>
          </w:p>
          <w:p w14:paraId="0C65129D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(Lodging Tax Increase)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C87D586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21729E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DAF73E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EFE882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1E9E39A2" w14:textId="77777777">
        <w:tc>
          <w:tcPr>
            <w:tcW w:w="2172" w:type="dxa"/>
            <w:shd w:val="clear" w:color="auto" w:fill="auto"/>
            <w:vAlign w:val="center"/>
          </w:tcPr>
          <w:p w14:paraId="021749F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Kiowa </w:t>
            </w:r>
          </w:p>
          <w:p w14:paraId="527E55D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(New Lodging Tax)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3B0C8CB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013E57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657F321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7172976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</w:tbl>
    <w:p w14:paraId="3715C44F" w14:textId="77777777" w:rsidR="00DE2E02" w:rsidRDefault="00DE2E02">
      <w:pPr>
        <w:rPr>
          <w:b/>
          <w:sz w:val="16"/>
          <w:szCs w:val="16"/>
        </w:rPr>
      </w:pPr>
    </w:p>
    <w:p w14:paraId="5918D6FA" w14:textId="77777777" w:rsidR="00DE2E02" w:rsidRDefault="00DE2E02">
      <w:pPr>
        <w:rPr>
          <w:b/>
          <w:sz w:val="16"/>
          <w:szCs w:val="16"/>
        </w:rPr>
      </w:pPr>
    </w:p>
    <w:p w14:paraId="28FC0B37" w14:textId="77777777" w:rsidR="00DE2E02" w:rsidRDefault="00DE2E02">
      <w:pPr>
        <w:rPr>
          <w:b/>
          <w:sz w:val="16"/>
          <w:szCs w:val="16"/>
        </w:rPr>
      </w:pPr>
    </w:p>
    <w:tbl>
      <w:tblPr>
        <w:tblStyle w:val="a3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4"/>
        <w:gridCol w:w="1935"/>
        <w:gridCol w:w="2054"/>
        <w:gridCol w:w="2053"/>
        <w:gridCol w:w="2574"/>
      </w:tblGrid>
      <w:tr w:rsidR="00DE2E02" w14:paraId="246F1F84" w14:textId="77777777">
        <w:tc>
          <w:tcPr>
            <w:tcW w:w="2174" w:type="dxa"/>
            <w:shd w:val="clear" w:color="auto" w:fill="auto"/>
          </w:tcPr>
          <w:p w14:paraId="68470103" w14:textId="77777777" w:rsidR="00DE2E02" w:rsidRDefault="00000000">
            <w:pPr>
              <w:jc w:val="center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Visitor Benefit ⁱ</w:t>
            </w:r>
          </w:p>
        </w:tc>
        <w:tc>
          <w:tcPr>
            <w:tcW w:w="1935" w:type="dxa"/>
            <w:shd w:val="clear" w:color="auto" w:fill="auto"/>
          </w:tcPr>
          <w:p w14:paraId="06FECD99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Tax Rate</w:t>
            </w:r>
          </w:p>
        </w:tc>
        <w:tc>
          <w:tcPr>
            <w:tcW w:w="2054" w:type="dxa"/>
            <w:shd w:val="clear" w:color="auto" w:fill="auto"/>
          </w:tcPr>
          <w:p w14:paraId="78222392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Exempt*</w:t>
            </w:r>
          </w:p>
        </w:tc>
        <w:tc>
          <w:tcPr>
            <w:tcW w:w="2053" w:type="dxa"/>
            <w:shd w:val="clear" w:color="auto" w:fill="auto"/>
          </w:tcPr>
          <w:p w14:paraId="50BB92B2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Use Tax</w:t>
            </w:r>
          </w:p>
        </w:tc>
        <w:tc>
          <w:tcPr>
            <w:tcW w:w="2574" w:type="dxa"/>
            <w:shd w:val="clear" w:color="auto" w:fill="auto"/>
          </w:tcPr>
          <w:p w14:paraId="46F79DD7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Fee</w:t>
            </w:r>
          </w:p>
        </w:tc>
      </w:tr>
      <w:tr w:rsidR="00DE2E02" w14:paraId="3E1A4591" w14:textId="77777777">
        <w:tc>
          <w:tcPr>
            <w:tcW w:w="2174" w:type="dxa"/>
            <w:shd w:val="clear" w:color="auto" w:fill="auto"/>
            <w:vAlign w:val="center"/>
          </w:tcPr>
          <w:p w14:paraId="5618DFB2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 Miguel Authority for Regional Transportation</w:t>
            </w:r>
          </w:p>
          <w:p w14:paraId="134A9A3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(New Tax)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00AEEB2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1.25%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E73FDC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2DB9056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C3D134D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</w:tbl>
    <w:p w14:paraId="10EBA84A" w14:textId="77777777" w:rsidR="00DE2E02" w:rsidRDefault="00DE2E02">
      <w:pPr>
        <w:rPr>
          <w:b/>
          <w:sz w:val="20"/>
        </w:rPr>
      </w:pPr>
    </w:p>
    <w:p w14:paraId="3BA3E5D7" w14:textId="77777777" w:rsidR="00DE2E02" w:rsidRDefault="00000000">
      <w:pPr>
        <w:jc w:val="center"/>
        <w:rPr>
          <w:b/>
          <w:sz w:val="20"/>
        </w:rPr>
      </w:pPr>
      <w:r>
        <w:rPr>
          <w:b/>
          <w:sz w:val="20"/>
        </w:rPr>
        <w:t>ⁱ Effective for collection by vendors starting Jan 1st, 2025 (a new tax to be filed quarterly on the DR 1483)</w:t>
      </w:r>
    </w:p>
    <w:p w14:paraId="19B54379" w14:textId="77777777" w:rsidR="00DE2E02" w:rsidRDefault="00DE2E02">
      <w:pPr>
        <w:rPr>
          <w:b/>
          <w:sz w:val="16"/>
          <w:szCs w:val="16"/>
        </w:rPr>
      </w:pPr>
    </w:p>
    <w:p w14:paraId="59EA2EAE" w14:textId="77777777" w:rsidR="00DE2E02" w:rsidRDefault="00DE2E02">
      <w:pPr>
        <w:rPr>
          <w:b/>
          <w:sz w:val="16"/>
          <w:szCs w:val="16"/>
        </w:rPr>
      </w:pPr>
    </w:p>
    <w:p w14:paraId="080DAC1F" w14:textId="77777777" w:rsidR="00DE2E02" w:rsidRDefault="00DE2E02">
      <w:pPr>
        <w:rPr>
          <w:b/>
          <w:sz w:val="16"/>
          <w:szCs w:val="16"/>
        </w:rPr>
      </w:pPr>
    </w:p>
    <w:p w14:paraId="0F90CBC0" w14:textId="77777777" w:rsidR="00DE2E02" w:rsidRDefault="00DE2E02">
      <w:pPr>
        <w:rPr>
          <w:b/>
          <w:sz w:val="16"/>
          <w:szCs w:val="16"/>
        </w:rPr>
      </w:pPr>
    </w:p>
    <w:p w14:paraId="40E537DA" w14:textId="77777777" w:rsidR="00DE2E02" w:rsidRDefault="00DE2E02">
      <w:pPr>
        <w:rPr>
          <w:b/>
          <w:sz w:val="16"/>
          <w:szCs w:val="16"/>
        </w:rPr>
      </w:pPr>
    </w:p>
    <w:tbl>
      <w:tblPr>
        <w:tblStyle w:val="a4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1950"/>
        <w:gridCol w:w="2070"/>
        <w:gridCol w:w="2025"/>
        <w:gridCol w:w="2580"/>
      </w:tblGrid>
      <w:tr w:rsidR="00DE2E02" w14:paraId="34E54F07" w14:textId="77777777">
        <w:tc>
          <w:tcPr>
            <w:tcW w:w="2175" w:type="dxa"/>
            <w:shd w:val="clear" w:color="auto" w:fill="auto"/>
          </w:tcPr>
          <w:p w14:paraId="349C7B64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Special District</w:t>
            </w:r>
          </w:p>
        </w:tc>
        <w:tc>
          <w:tcPr>
            <w:tcW w:w="1950" w:type="dxa"/>
            <w:shd w:val="clear" w:color="auto" w:fill="auto"/>
          </w:tcPr>
          <w:p w14:paraId="723672F5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Tax Rate</w:t>
            </w:r>
          </w:p>
        </w:tc>
        <w:tc>
          <w:tcPr>
            <w:tcW w:w="2070" w:type="dxa"/>
            <w:shd w:val="clear" w:color="auto" w:fill="auto"/>
          </w:tcPr>
          <w:p w14:paraId="2DE513B8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Exempt*</w:t>
            </w:r>
          </w:p>
        </w:tc>
        <w:tc>
          <w:tcPr>
            <w:tcW w:w="2025" w:type="dxa"/>
            <w:shd w:val="clear" w:color="auto" w:fill="auto"/>
          </w:tcPr>
          <w:p w14:paraId="48325747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Use Tax</w:t>
            </w:r>
          </w:p>
        </w:tc>
        <w:tc>
          <w:tcPr>
            <w:tcW w:w="2580" w:type="dxa"/>
            <w:shd w:val="clear" w:color="auto" w:fill="auto"/>
          </w:tcPr>
          <w:p w14:paraId="4E4B2C0A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Fee</w:t>
            </w:r>
          </w:p>
        </w:tc>
      </w:tr>
      <w:tr w:rsidR="00DE2E02" w14:paraId="5C5C6FF1" w14:textId="77777777">
        <w:tc>
          <w:tcPr>
            <w:tcW w:w="2175" w:type="dxa"/>
            <w:shd w:val="clear" w:color="auto" w:fill="auto"/>
            <w:vAlign w:val="center"/>
          </w:tcPr>
          <w:p w14:paraId="5C159FC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Arrowhead MDT</w:t>
            </w:r>
          </w:p>
          <w:p w14:paraId="449E6B4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C867D8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E8A6BC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F547812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68F23C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16944F0C" w14:textId="77777777">
        <w:tc>
          <w:tcPr>
            <w:tcW w:w="2175" w:type="dxa"/>
            <w:shd w:val="clear" w:color="auto" w:fill="auto"/>
            <w:vAlign w:val="center"/>
          </w:tcPr>
          <w:p w14:paraId="613F6AE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Aspen Park MDT</w:t>
            </w:r>
          </w:p>
          <w:p w14:paraId="58F537D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26D4DF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0.50%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653C78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A-B-C-D-E-G-K-L-M-O-P-Q-R-S-T-V-X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71B647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0EAB0FB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25551340" w14:textId="77777777">
        <w:tc>
          <w:tcPr>
            <w:tcW w:w="2175" w:type="dxa"/>
            <w:shd w:val="clear" w:color="auto" w:fill="auto"/>
            <w:vAlign w:val="center"/>
          </w:tcPr>
          <w:p w14:paraId="52A94C3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Bachelor Gulch MDT</w:t>
            </w:r>
          </w:p>
          <w:p w14:paraId="43DE819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A1DADD5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3.20%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FA29E84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CA81B7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833C68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25D97249" w14:textId="77777777">
        <w:tc>
          <w:tcPr>
            <w:tcW w:w="2175" w:type="dxa"/>
            <w:shd w:val="clear" w:color="auto" w:fill="auto"/>
            <w:vAlign w:val="center"/>
          </w:tcPr>
          <w:p w14:paraId="4BD033A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Buffalo Mountain MDT</w:t>
            </w:r>
          </w:p>
          <w:p w14:paraId="0D5B3AE2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FEEAB11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225A982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9E49D4A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273218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5AEB9CBC" w14:textId="77777777">
        <w:tc>
          <w:tcPr>
            <w:tcW w:w="2175" w:type="dxa"/>
            <w:shd w:val="clear" w:color="auto" w:fill="auto"/>
            <w:vAlign w:val="center"/>
          </w:tcPr>
          <w:p w14:paraId="2202303D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Conifer MDT</w:t>
            </w:r>
          </w:p>
          <w:p w14:paraId="49016635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5BAD51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0.75%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B8EE63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423CC8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C699E52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5CD86601" w14:textId="77777777">
        <w:tc>
          <w:tcPr>
            <w:tcW w:w="2175" w:type="dxa"/>
            <w:shd w:val="clear" w:color="auto" w:fill="auto"/>
            <w:vAlign w:val="center"/>
          </w:tcPr>
          <w:p w14:paraId="1BE8B62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Delta County HSD</w:t>
            </w:r>
          </w:p>
          <w:p w14:paraId="49A1F36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503977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0.80%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5D5F93B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CC74034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2F6B05B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174AC8B8" w14:textId="77777777">
        <w:tc>
          <w:tcPr>
            <w:tcW w:w="2175" w:type="dxa"/>
            <w:shd w:val="clear" w:color="auto" w:fill="auto"/>
            <w:vAlign w:val="center"/>
          </w:tcPr>
          <w:p w14:paraId="74CE111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Eagle Vail MDT</w:t>
            </w:r>
          </w:p>
          <w:p w14:paraId="2073CD85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5A03984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ECB3A65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58C0C6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8C5CCB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3DEFCFC5" w14:textId="77777777">
        <w:tc>
          <w:tcPr>
            <w:tcW w:w="2175" w:type="dxa"/>
            <w:shd w:val="clear" w:color="auto" w:fill="auto"/>
            <w:vAlign w:val="center"/>
          </w:tcPr>
          <w:p w14:paraId="2B02FE95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Edwards MDT</w:t>
            </w:r>
          </w:p>
          <w:p w14:paraId="2CED5566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7F1F78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B1EF35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D326CB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281859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068EA561" w14:textId="77777777">
        <w:tc>
          <w:tcPr>
            <w:tcW w:w="2175" w:type="dxa"/>
            <w:shd w:val="clear" w:color="auto" w:fill="auto"/>
            <w:vAlign w:val="center"/>
          </w:tcPr>
          <w:p w14:paraId="34029C7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Eagle Valley RTA</w:t>
            </w:r>
          </w:p>
          <w:p w14:paraId="6338B72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1D62E2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0.50%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0B64F3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A-B-C-D-E-G-K-L-M-O-P-Q-R-S-T-V-X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D0A974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A5B2B0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74F2AA7A" w14:textId="77777777">
        <w:tc>
          <w:tcPr>
            <w:tcW w:w="2175" w:type="dxa"/>
            <w:shd w:val="clear" w:color="auto" w:fill="auto"/>
            <w:vAlign w:val="center"/>
          </w:tcPr>
          <w:p w14:paraId="296B3B0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Gunnison Valley RTA</w:t>
            </w:r>
          </w:p>
          <w:p w14:paraId="11C5402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73A2D1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DE0DC44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66F01C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BA430D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59BBA074" w14:textId="77777777">
        <w:tc>
          <w:tcPr>
            <w:tcW w:w="2175" w:type="dxa"/>
            <w:shd w:val="clear" w:color="auto" w:fill="auto"/>
            <w:vAlign w:val="center"/>
          </w:tcPr>
          <w:p w14:paraId="1C830CA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 Junta HSD</w:t>
            </w:r>
          </w:p>
          <w:p w14:paraId="6A8804C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F2D32E4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064FCA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12FAEB6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D4E23A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52B4C7B7" w14:textId="77777777">
        <w:tc>
          <w:tcPr>
            <w:tcW w:w="2175" w:type="dxa"/>
            <w:shd w:val="clear" w:color="auto" w:fill="auto"/>
            <w:vAlign w:val="center"/>
          </w:tcPr>
          <w:p w14:paraId="0E076A1B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Montezuma County HSD</w:t>
            </w:r>
          </w:p>
          <w:p w14:paraId="4D7E5571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2A09C6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0.40%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69CF8C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F00D09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0.40%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D4E5F8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26D68B22" w14:textId="77777777">
        <w:tc>
          <w:tcPr>
            <w:tcW w:w="2175" w:type="dxa"/>
            <w:shd w:val="clear" w:color="auto" w:fill="auto"/>
            <w:vAlign w:val="center"/>
          </w:tcPr>
          <w:p w14:paraId="7C5E9E5B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Mt Vernon Country Club MDT</w:t>
            </w:r>
          </w:p>
          <w:p w14:paraId="54EDF1F5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768293B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202A57D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A9352D9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0DE2FA4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016B5331" w14:textId="77777777">
        <w:tc>
          <w:tcPr>
            <w:tcW w:w="2175" w:type="dxa"/>
            <w:shd w:val="clear" w:color="auto" w:fill="auto"/>
            <w:vAlign w:val="center"/>
          </w:tcPr>
          <w:p w14:paraId="0FA4680D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Pikes Peak RTA</w:t>
            </w:r>
          </w:p>
          <w:p w14:paraId="3138864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08322A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1D680D2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D18CBA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B4AD8C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5900CE04" w14:textId="77777777">
        <w:tc>
          <w:tcPr>
            <w:tcW w:w="2175" w:type="dxa"/>
            <w:shd w:val="clear" w:color="auto" w:fill="auto"/>
            <w:vAlign w:val="center"/>
          </w:tcPr>
          <w:p w14:paraId="0D632CE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Pueblo West MDT</w:t>
            </w:r>
          </w:p>
          <w:p w14:paraId="30BDA8C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700B4F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12C5C89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DE6D759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BE05A9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56941573" w14:textId="77777777">
        <w:tc>
          <w:tcPr>
            <w:tcW w:w="2175" w:type="dxa"/>
            <w:shd w:val="clear" w:color="auto" w:fill="auto"/>
            <w:vAlign w:val="center"/>
          </w:tcPr>
          <w:p w14:paraId="0EEC43E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Purgatory MDT</w:t>
            </w:r>
          </w:p>
          <w:p w14:paraId="18F59D3B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19DAFA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2.50%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967B37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A5CBF5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326122D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0881604F" w14:textId="77777777">
        <w:tc>
          <w:tcPr>
            <w:tcW w:w="2175" w:type="dxa"/>
            <w:shd w:val="clear" w:color="auto" w:fill="auto"/>
            <w:vAlign w:val="center"/>
          </w:tcPr>
          <w:p w14:paraId="0A07B319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Red Sky Ranch MDT</w:t>
            </w:r>
          </w:p>
          <w:p w14:paraId="646E8326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EAA241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5.50%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036832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A-B-C-D-E-G-K-L-M-O-P-Q-R-S-T-V-X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6526D6D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33CA48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4368F931" w14:textId="77777777">
        <w:tc>
          <w:tcPr>
            <w:tcW w:w="2175" w:type="dxa"/>
            <w:shd w:val="clear" w:color="auto" w:fill="auto"/>
            <w:vAlign w:val="center"/>
          </w:tcPr>
          <w:p w14:paraId="66587B2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Roaring Fork RTA</w:t>
            </w:r>
          </w:p>
          <w:p w14:paraId="6B7A94A9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8A6086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0.80%</w:t>
            </w:r>
            <w:r>
              <w:rPr>
                <w:sz w:val="16"/>
                <w:szCs w:val="16"/>
                <w:u w:val="single"/>
                <w:vertAlign w:val="superscript"/>
              </w:rPr>
              <w:t>4</w:t>
            </w:r>
          </w:p>
          <w:p w14:paraId="749C9481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sz w:val="16"/>
                <w:szCs w:val="16"/>
                <w:u w:val="single"/>
                <w:vertAlign w:val="superscript"/>
              </w:rPr>
              <w:t>4</w:t>
            </w:r>
          </w:p>
          <w:p w14:paraId="35FA113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0.40%</w:t>
            </w:r>
            <w:r>
              <w:rPr>
                <w:sz w:val="16"/>
                <w:szCs w:val="16"/>
                <w:u w:val="single"/>
                <w:vertAlign w:val="superscript"/>
              </w:rPr>
              <w:t>4</w:t>
            </w:r>
          </w:p>
          <w:p w14:paraId="5572A09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0.60%</w:t>
            </w:r>
            <w:r>
              <w:rPr>
                <w:sz w:val="16"/>
                <w:szCs w:val="16"/>
                <w:u w:val="single"/>
                <w:vertAlign w:val="superscript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9871972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EE7EF6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0.80%</w:t>
            </w:r>
            <w:r>
              <w:rPr>
                <w:sz w:val="16"/>
                <w:szCs w:val="16"/>
                <w:u w:val="single"/>
                <w:vertAlign w:val="superscript"/>
              </w:rPr>
              <w:t>4</w:t>
            </w:r>
          </w:p>
          <w:p w14:paraId="62D8E73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sz w:val="16"/>
                <w:szCs w:val="16"/>
                <w:u w:val="single"/>
                <w:vertAlign w:val="superscript"/>
              </w:rPr>
              <w:t>4</w:t>
            </w:r>
          </w:p>
          <w:p w14:paraId="362BE34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0.40%</w:t>
            </w:r>
            <w:r>
              <w:rPr>
                <w:sz w:val="16"/>
                <w:szCs w:val="16"/>
                <w:u w:val="single"/>
                <w:vertAlign w:val="superscript"/>
              </w:rPr>
              <w:t>4</w:t>
            </w:r>
          </w:p>
          <w:p w14:paraId="4CBC008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0.60%</w:t>
            </w:r>
            <w:r>
              <w:rPr>
                <w:sz w:val="16"/>
                <w:szCs w:val="16"/>
                <w:u w:val="single"/>
                <w:vertAlign w:val="superscript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36C0E2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77926F5E" w14:textId="77777777">
        <w:tc>
          <w:tcPr>
            <w:tcW w:w="2175" w:type="dxa"/>
            <w:shd w:val="clear" w:color="auto" w:fill="auto"/>
            <w:vAlign w:val="center"/>
          </w:tcPr>
          <w:p w14:paraId="2D2C97A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RTD</w:t>
            </w:r>
          </w:p>
          <w:p w14:paraId="22C2CD1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 and New Boundaries - Erie)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643BD82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FC9F441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1AC14CA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1A6658B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04781702" w14:textId="77777777">
        <w:tc>
          <w:tcPr>
            <w:tcW w:w="2175" w:type="dxa"/>
            <w:shd w:val="clear" w:color="auto" w:fill="auto"/>
            <w:vAlign w:val="center"/>
          </w:tcPr>
          <w:p w14:paraId="47C75C3D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 Miguel Authority for Regional Transportation</w:t>
            </w:r>
          </w:p>
          <w:p w14:paraId="462A6A0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(Sales Tax Increase and 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43153A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1.07%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63C6D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5D14D9A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99AD8B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09D7BED9" w14:textId="77777777">
        <w:tc>
          <w:tcPr>
            <w:tcW w:w="2175" w:type="dxa"/>
            <w:shd w:val="clear" w:color="auto" w:fill="auto"/>
            <w:vAlign w:val="center"/>
          </w:tcPr>
          <w:p w14:paraId="0E17624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Scientific and Cultural District (CD)</w:t>
            </w:r>
          </w:p>
          <w:p w14:paraId="3220DF6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2276E6D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0.10%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DC416AD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6A6C4D6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0.10%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6DA255A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5FE2E174" w14:textId="77777777">
        <w:tc>
          <w:tcPr>
            <w:tcW w:w="2175" w:type="dxa"/>
            <w:shd w:val="clear" w:color="auto" w:fill="auto"/>
            <w:vAlign w:val="center"/>
          </w:tcPr>
          <w:p w14:paraId="34C13372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South Park HSD</w:t>
            </w:r>
          </w:p>
          <w:p w14:paraId="72DF611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E9DD1C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784BDB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A6FF9C5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4CDA295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458C2A46" w14:textId="77777777">
        <w:tc>
          <w:tcPr>
            <w:tcW w:w="2175" w:type="dxa"/>
            <w:shd w:val="clear" w:color="auto" w:fill="auto"/>
            <w:vAlign w:val="center"/>
          </w:tcPr>
          <w:p w14:paraId="1DF0093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South Platte Valley RTA</w:t>
            </w:r>
          </w:p>
          <w:p w14:paraId="1C9F4ACB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6051B39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0.10%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CF22C81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A-B-C-D-E-G-K-L-M-O-P-Q-R-S-T-V-X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1A21FB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0.10%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3A68013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59BA789C" w14:textId="77777777">
        <w:tc>
          <w:tcPr>
            <w:tcW w:w="2175" w:type="dxa"/>
            <w:shd w:val="clear" w:color="auto" w:fill="auto"/>
            <w:vAlign w:val="center"/>
          </w:tcPr>
          <w:p w14:paraId="2D3EA350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Southwest Plaza MDT</w:t>
            </w:r>
          </w:p>
          <w:p w14:paraId="570BEC6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(Sales Tax Increase and Exemption)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F794265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9F51D1E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A-B-C-D-E-G-K-L-M-O-P-Q-R-S-T-V-X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B6AEE9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0514B16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</w:tbl>
    <w:p w14:paraId="61B1EEE8" w14:textId="77777777" w:rsidR="00DE2E02" w:rsidRDefault="00DE2E02">
      <w:pPr>
        <w:rPr>
          <w:b/>
          <w:sz w:val="20"/>
        </w:rPr>
      </w:pPr>
    </w:p>
    <w:p w14:paraId="02272C40" w14:textId="77777777" w:rsidR="00DE2E02" w:rsidRDefault="00DE2E02">
      <w:pPr>
        <w:rPr>
          <w:b/>
          <w:sz w:val="20"/>
        </w:rPr>
      </w:pPr>
    </w:p>
    <w:p w14:paraId="33D9514B" w14:textId="77777777" w:rsidR="00DE2E02" w:rsidRDefault="00000000">
      <w:pPr>
        <w:rPr>
          <w:b/>
          <w:sz w:val="20"/>
        </w:rPr>
      </w:pPr>
      <w:r>
        <w:rPr>
          <w:b/>
          <w:sz w:val="20"/>
        </w:rPr>
        <w:t>Special Dist. – Cont’d.</w:t>
      </w: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4"/>
        <w:gridCol w:w="1935"/>
        <w:gridCol w:w="2054"/>
        <w:gridCol w:w="2053"/>
        <w:gridCol w:w="2574"/>
      </w:tblGrid>
      <w:tr w:rsidR="00DE2E02" w14:paraId="79770C56" w14:textId="7777777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6D03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Special District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D081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Tax Rate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921E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Exempt*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E02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Use Tax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0F56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Fee</w:t>
            </w:r>
          </w:p>
        </w:tc>
      </w:tr>
      <w:tr w:rsidR="00DE2E02" w14:paraId="2AAFA526" w14:textId="77777777">
        <w:tc>
          <w:tcPr>
            <w:tcW w:w="2174" w:type="dxa"/>
            <w:shd w:val="clear" w:color="auto" w:fill="auto"/>
            <w:vAlign w:val="center"/>
          </w:tcPr>
          <w:p w14:paraId="672144FD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Two Rivers MDT</w:t>
            </w:r>
          </w:p>
          <w:p w14:paraId="0260809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(Exemption)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B320329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8B021B9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80AA147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ADA1049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  <w:tr w:rsidR="00DE2E02" w14:paraId="2DD13F9F" w14:textId="77777777">
        <w:tc>
          <w:tcPr>
            <w:tcW w:w="2174" w:type="dxa"/>
            <w:shd w:val="clear" w:color="auto" w:fill="auto"/>
            <w:vAlign w:val="center"/>
          </w:tcPr>
          <w:p w14:paraId="2F5F7A79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Ute Pass Regional HSD</w:t>
            </w:r>
          </w:p>
          <w:p w14:paraId="7CEA3B5C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(Sales Tax Increase and Exemption)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0F43C98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1.50%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4C57CF1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A-B-C-D-E-G-K-L-M-O-P-R-S-T-V-X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7570EB4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1DBF19F" w14:textId="77777777" w:rsidR="00DE2E02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</w:tbl>
    <w:p w14:paraId="4F828EF4" w14:textId="77777777" w:rsidR="00DE2E02" w:rsidRDefault="00DE2E02">
      <w:pPr>
        <w:rPr>
          <w:b/>
          <w:sz w:val="20"/>
        </w:rPr>
      </w:pPr>
    </w:p>
    <w:p w14:paraId="5EB2F876" w14:textId="77777777" w:rsidR="00DE2E02" w:rsidRDefault="00DE2E02">
      <w:pPr>
        <w:rPr>
          <w:b/>
          <w:sz w:val="20"/>
        </w:rPr>
      </w:pPr>
    </w:p>
    <w:p w14:paraId="12F2AE32" w14:textId="77777777" w:rsidR="00DE2E02" w:rsidRDefault="00000000">
      <w:pPr>
        <w:rPr>
          <w:b/>
          <w:sz w:val="20"/>
        </w:rPr>
      </w:pPr>
      <w:r>
        <w:rPr>
          <w:b/>
          <w:sz w:val="20"/>
        </w:rPr>
        <w:t>SELF-COLLECTED</w:t>
      </w:r>
    </w:p>
    <w:p w14:paraId="03117A27" w14:textId="77777777" w:rsidR="00DE2E02" w:rsidRDefault="00DE2E02">
      <w:pPr>
        <w:rPr>
          <w:b/>
          <w:sz w:val="20"/>
        </w:rPr>
      </w:pP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1954"/>
        <w:gridCol w:w="2054"/>
        <w:gridCol w:w="2053"/>
        <w:gridCol w:w="2574"/>
      </w:tblGrid>
      <w:tr w:rsidR="00DE2E02" w14:paraId="5A78FBA9" w14:textId="77777777">
        <w:tc>
          <w:tcPr>
            <w:tcW w:w="2155" w:type="dxa"/>
            <w:shd w:val="clear" w:color="auto" w:fill="auto"/>
          </w:tcPr>
          <w:p w14:paraId="5087D04E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City Tax</w:t>
            </w:r>
          </w:p>
        </w:tc>
        <w:tc>
          <w:tcPr>
            <w:tcW w:w="1954" w:type="dxa"/>
            <w:shd w:val="clear" w:color="auto" w:fill="auto"/>
          </w:tcPr>
          <w:p w14:paraId="054F2BA4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Tax Rate</w:t>
            </w:r>
          </w:p>
        </w:tc>
        <w:tc>
          <w:tcPr>
            <w:tcW w:w="2054" w:type="dxa"/>
            <w:shd w:val="clear" w:color="auto" w:fill="auto"/>
          </w:tcPr>
          <w:p w14:paraId="4949DAE4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Exempt*</w:t>
            </w:r>
          </w:p>
        </w:tc>
        <w:tc>
          <w:tcPr>
            <w:tcW w:w="2053" w:type="dxa"/>
            <w:shd w:val="clear" w:color="auto" w:fill="auto"/>
          </w:tcPr>
          <w:p w14:paraId="315F2C07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Use Tax</w:t>
            </w:r>
          </w:p>
        </w:tc>
        <w:tc>
          <w:tcPr>
            <w:tcW w:w="2574" w:type="dxa"/>
            <w:shd w:val="clear" w:color="auto" w:fill="auto"/>
          </w:tcPr>
          <w:p w14:paraId="2B28E229" w14:textId="77777777" w:rsidR="00DE2E02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Fee</w:t>
            </w:r>
          </w:p>
        </w:tc>
      </w:tr>
      <w:tr w:rsidR="00DE2E02" w14:paraId="615FFA08" w14:textId="77777777">
        <w:tc>
          <w:tcPr>
            <w:tcW w:w="2155" w:type="dxa"/>
            <w:shd w:val="clear" w:color="auto" w:fill="auto"/>
            <w:vAlign w:val="center"/>
          </w:tcPr>
          <w:p w14:paraId="6E5B6825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Castle Rock</w:t>
            </w:r>
          </w:p>
          <w:p w14:paraId="43B746E8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(Sales and Use Tax Increase)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92808AC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</w:pPr>
            <w:r>
              <w:t>4.20%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FE198E2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CB2ED3E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4.20%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74446E2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  <w:r>
              <w:rPr>
                <w:sz w:val="16"/>
                <w:szCs w:val="16"/>
                <w:vertAlign w:val="superscript"/>
              </w:rPr>
              <w:t>5</w:t>
            </w:r>
          </w:p>
        </w:tc>
      </w:tr>
      <w:tr w:rsidR="00DE2E02" w14:paraId="4226D43D" w14:textId="77777777">
        <w:tc>
          <w:tcPr>
            <w:tcW w:w="2155" w:type="dxa"/>
            <w:shd w:val="clear" w:color="auto" w:fill="auto"/>
            <w:vAlign w:val="center"/>
          </w:tcPr>
          <w:p w14:paraId="3A07EC02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Denver</w:t>
            </w:r>
            <w:r>
              <w:rPr>
                <w:sz w:val="16"/>
                <w:szCs w:val="16"/>
                <w:vertAlign w:val="superscript"/>
              </w:rPr>
              <w:t>6</w:t>
            </w:r>
          </w:p>
          <w:p w14:paraId="5CF5E02B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(Sales and Use Tax Increase)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FA5AA7C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</w:pPr>
            <w:r>
              <w:t>5.15%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18A4138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FF4E9F1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5.15%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1BFB245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4B86EC7C" w14:textId="77777777">
        <w:tc>
          <w:tcPr>
            <w:tcW w:w="2155" w:type="dxa"/>
            <w:shd w:val="clear" w:color="auto" w:fill="auto"/>
            <w:vAlign w:val="center"/>
          </w:tcPr>
          <w:p w14:paraId="66A8F376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Glenwood Springs</w:t>
            </w:r>
          </w:p>
          <w:p w14:paraId="7A90E4C2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(Sales and Use Tax Increase)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3A4E016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</w:pPr>
            <w:r>
              <w:t>4.20%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7357E58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A3C9AFC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4.20%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212850B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090999BD" w14:textId="77777777">
        <w:tc>
          <w:tcPr>
            <w:tcW w:w="2155" w:type="dxa"/>
            <w:shd w:val="clear" w:color="auto" w:fill="auto"/>
            <w:vAlign w:val="center"/>
          </w:tcPr>
          <w:p w14:paraId="122B23B2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Lafayette</w:t>
            </w:r>
          </w:p>
          <w:p w14:paraId="1C05248E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(Removing Vendor’s Fee)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C581A9B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</w:pPr>
            <w:r>
              <w:t>3.87%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B015692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D62E399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3.87%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5C2462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DE2E02" w14:paraId="1CEAF55F" w14:textId="77777777">
        <w:tc>
          <w:tcPr>
            <w:tcW w:w="2155" w:type="dxa"/>
            <w:shd w:val="clear" w:color="auto" w:fill="auto"/>
            <w:vAlign w:val="center"/>
          </w:tcPr>
          <w:p w14:paraId="505BA626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Monument</w:t>
            </w:r>
          </w:p>
          <w:p w14:paraId="6701EC60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(Self-Collected)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FD60048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</w:pPr>
            <w:r>
              <w:t>3.5%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FD5A917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2C4B684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F9AB3A7" w14:textId="77777777" w:rsidR="00DE2E02" w:rsidRDefault="00000000">
            <w:pPr>
              <w:tabs>
                <w:tab w:val="left" w:pos="90"/>
                <w:tab w:val="left" w:pos="2790"/>
                <w:tab w:val="left" w:pos="3600"/>
                <w:tab w:val="left" w:pos="4752"/>
                <w:tab w:val="left" w:pos="6192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3.33%</w:t>
            </w:r>
          </w:p>
        </w:tc>
      </w:tr>
    </w:tbl>
    <w:p w14:paraId="7CD3FFF8" w14:textId="77777777" w:rsidR="00DE2E02" w:rsidRDefault="00DE2E02">
      <w:pPr>
        <w:rPr>
          <w:b/>
          <w:sz w:val="16"/>
          <w:szCs w:val="16"/>
        </w:rPr>
      </w:pPr>
    </w:p>
    <w:p w14:paraId="6C0FD1B7" w14:textId="77777777" w:rsidR="00DE2E02" w:rsidRDefault="00DE2E02">
      <w:pPr>
        <w:rPr>
          <w:b/>
          <w:sz w:val="16"/>
          <w:szCs w:val="16"/>
        </w:rPr>
      </w:pPr>
    </w:p>
    <w:p w14:paraId="35ED46CD" w14:textId="77777777" w:rsidR="00DE2E02" w:rsidRDefault="00DE2E02">
      <w:pPr>
        <w:rPr>
          <w:b/>
          <w:sz w:val="16"/>
          <w:szCs w:val="16"/>
        </w:rPr>
      </w:pPr>
    </w:p>
    <w:p w14:paraId="6AC200E9" w14:textId="77777777" w:rsidR="00DE2E02" w:rsidRDefault="00DE2E02">
      <w:pPr>
        <w:rPr>
          <w:b/>
          <w:sz w:val="16"/>
          <w:szCs w:val="16"/>
        </w:rPr>
      </w:pPr>
    </w:p>
    <w:p w14:paraId="2FA9CDB3" w14:textId="77777777" w:rsidR="00DE2E02" w:rsidRDefault="00000000">
      <w:pPr>
        <w:rPr>
          <w:b/>
          <w:sz w:val="16"/>
          <w:szCs w:val="16"/>
        </w:rPr>
      </w:pPr>
      <w:r>
        <w:rPr>
          <w:b/>
          <w:sz w:val="16"/>
          <w:szCs w:val="16"/>
        </w:rPr>
        <w:t>Exemptions and Other Notations</w:t>
      </w:r>
    </w:p>
    <w:tbl>
      <w:tblPr>
        <w:tblStyle w:val="a7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4"/>
        <w:gridCol w:w="5476"/>
      </w:tblGrid>
      <w:tr w:rsidR="00DE2E02" w14:paraId="3DDD7AF6" w14:textId="77777777">
        <w:tc>
          <w:tcPr>
            <w:tcW w:w="5314" w:type="dxa"/>
            <w:shd w:val="clear" w:color="auto" w:fill="auto"/>
          </w:tcPr>
          <w:p w14:paraId="20452AD0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*A = Food for home consumption</w:t>
            </w:r>
          </w:p>
        </w:tc>
        <w:tc>
          <w:tcPr>
            <w:tcW w:w="5476" w:type="dxa"/>
            <w:shd w:val="clear" w:color="auto" w:fill="auto"/>
          </w:tcPr>
          <w:p w14:paraId="18883ECA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 = Property used in space flight</w:t>
            </w:r>
          </w:p>
        </w:tc>
      </w:tr>
      <w:tr w:rsidR="00DE2E02" w14:paraId="4A704B6E" w14:textId="77777777">
        <w:tc>
          <w:tcPr>
            <w:tcW w:w="5314" w:type="dxa"/>
            <w:shd w:val="clear" w:color="auto" w:fill="auto"/>
          </w:tcPr>
          <w:p w14:paraId="74C31651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*B = Machinery and machine tools (as defined on form DR 1191)</w:t>
            </w:r>
          </w:p>
        </w:tc>
        <w:tc>
          <w:tcPr>
            <w:tcW w:w="5476" w:type="dxa"/>
            <w:shd w:val="clear" w:color="auto" w:fill="auto"/>
          </w:tcPr>
          <w:p w14:paraId="7B3C114A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*P = Machinery or machine tools equipment used for processing recovered materials per business list on Public Health &amp; Environment</w:t>
            </w:r>
          </w:p>
        </w:tc>
      </w:tr>
      <w:tr w:rsidR="00DE2E02" w14:paraId="572EDDCA" w14:textId="77777777">
        <w:tc>
          <w:tcPr>
            <w:tcW w:w="5314" w:type="dxa"/>
            <w:shd w:val="clear" w:color="auto" w:fill="auto"/>
          </w:tcPr>
          <w:p w14:paraId="510A8510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 = Gas, electricity, etc., for residential use</w:t>
            </w:r>
          </w:p>
        </w:tc>
        <w:tc>
          <w:tcPr>
            <w:tcW w:w="5476" w:type="dxa"/>
            <w:shd w:val="clear" w:color="auto" w:fill="auto"/>
          </w:tcPr>
          <w:p w14:paraId="1B9FA94E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*Q = Sales on retail and retail marijuana products</w:t>
            </w:r>
          </w:p>
        </w:tc>
      </w:tr>
      <w:tr w:rsidR="00DE2E02" w14:paraId="75E1606F" w14:textId="77777777">
        <w:tc>
          <w:tcPr>
            <w:tcW w:w="5314" w:type="dxa"/>
            <w:shd w:val="clear" w:color="auto" w:fill="auto"/>
          </w:tcPr>
          <w:p w14:paraId="3BFF8106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*D = Occasional sales for charitable organizations</w:t>
            </w:r>
          </w:p>
        </w:tc>
        <w:tc>
          <w:tcPr>
            <w:tcW w:w="5476" w:type="dxa"/>
            <w:shd w:val="clear" w:color="auto" w:fill="auto"/>
          </w:tcPr>
          <w:p w14:paraId="54059992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*R = Manufactured homes, modular home, tiny home, or any closed panel system utilized in construction of a factory-built residential structure</w:t>
            </w:r>
          </w:p>
        </w:tc>
      </w:tr>
      <w:tr w:rsidR="00DE2E02" w14:paraId="6552AFAD" w14:textId="77777777">
        <w:tc>
          <w:tcPr>
            <w:tcW w:w="5314" w:type="dxa"/>
            <w:shd w:val="clear" w:color="auto" w:fill="auto"/>
          </w:tcPr>
          <w:p w14:paraId="623D7FD4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*E = Farm equipment</w:t>
            </w:r>
          </w:p>
        </w:tc>
        <w:tc>
          <w:tcPr>
            <w:tcW w:w="5476" w:type="dxa"/>
            <w:shd w:val="clear" w:color="auto" w:fill="auto"/>
          </w:tcPr>
          <w:p w14:paraId="6C5DCB71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 = Diapers and incontinence products</w:t>
            </w:r>
          </w:p>
        </w:tc>
      </w:tr>
      <w:tr w:rsidR="00DE2E02" w14:paraId="2FB73281" w14:textId="77777777">
        <w:tc>
          <w:tcPr>
            <w:tcW w:w="5314" w:type="dxa"/>
            <w:shd w:val="clear" w:color="auto" w:fill="auto"/>
          </w:tcPr>
          <w:p w14:paraId="302A62FB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*G = Food sold through vending machines</w:t>
            </w:r>
          </w:p>
        </w:tc>
        <w:tc>
          <w:tcPr>
            <w:tcW w:w="5476" w:type="dxa"/>
            <w:shd w:val="clear" w:color="auto" w:fill="auto"/>
          </w:tcPr>
          <w:p w14:paraId="6523F692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*T = Period products</w:t>
            </w:r>
          </w:p>
        </w:tc>
      </w:tr>
      <w:tr w:rsidR="00DE2E02" w14:paraId="4596A557" w14:textId="77777777">
        <w:tc>
          <w:tcPr>
            <w:tcW w:w="5314" w:type="dxa"/>
            <w:shd w:val="clear" w:color="auto" w:fill="auto"/>
          </w:tcPr>
          <w:p w14:paraId="2219552F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*K = Renewable energy components</w:t>
            </w:r>
          </w:p>
        </w:tc>
        <w:tc>
          <w:tcPr>
            <w:tcW w:w="5476" w:type="dxa"/>
            <w:shd w:val="clear" w:color="auto" w:fill="auto"/>
          </w:tcPr>
          <w:p w14:paraId="40E5A924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*V = Residential energy storage systems</w:t>
            </w:r>
          </w:p>
        </w:tc>
      </w:tr>
      <w:tr w:rsidR="00DE2E02" w14:paraId="3F88FB0B" w14:textId="77777777">
        <w:tc>
          <w:tcPr>
            <w:tcW w:w="5314" w:type="dxa"/>
            <w:shd w:val="clear" w:color="auto" w:fill="auto"/>
          </w:tcPr>
          <w:p w14:paraId="3F51DD96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*L = Beetle wood products</w:t>
            </w:r>
          </w:p>
        </w:tc>
        <w:tc>
          <w:tcPr>
            <w:tcW w:w="5476" w:type="dxa"/>
            <w:shd w:val="clear" w:color="auto" w:fill="auto"/>
          </w:tcPr>
          <w:p w14:paraId="42AE9B4F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*X = Decarbonizing building materials</w:t>
            </w:r>
          </w:p>
        </w:tc>
      </w:tr>
      <w:tr w:rsidR="00DE2E02" w14:paraId="6C593D21" w14:textId="77777777">
        <w:tc>
          <w:tcPr>
            <w:tcW w:w="5314" w:type="dxa"/>
            <w:shd w:val="clear" w:color="auto" w:fill="auto"/>
          </w:tcPr>
          <w:p w14:paraId="0513AA91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*M = School-related sales</w:t>
            </w:r>
          </w:p>
        </w:tc>
        <w:tc>
          <w:tcPr>
            <w:tcW w:w="5476" w:type="dxa"/>
            <w:shd w:val="clear" w:color="auto" w:fill="auto"/>
          </w:tcPr>
          <w:p w14:paraId="5E8340C9" w14:textId="77777777" w:rsidR="00DE2E02" w:rsidRDefault="00000000">
            <w:pPr>
              <w:tabs>
                <w:tab w:val="left" w:pos="0"/>
                <w:tab w:val="left" w:pos="2700"/>
                <w:tab w:val="left" w:pos="3780"/>
                <w:tab w:val="left" w:pos="5310"/>
                <w:tab w:val="left" w:pos="5400"/>
                <w:tab w:val="left" w:pos="6192"/>
                <w:tab w:val="left" w:pos="79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*W = Contact for exemptions</w:t>
            </w:r>
          </w:p>
        </w:tc>
      </w:tr>
    </w:tbl>
    <w:p w14:paraId="368AFA39" w14:textId="77777777" w:rsidR="00DE2E02" w:rsidRDefault="00DE2E02"/>
    <w:p w14:paraId="0CAE3174" w14:textId="77777777" w:rsidR="00DE2E02" w:rsidRDefault="00DE2E02"/>
    <w:p w14:paraId="11ABF354" w14:textId="77777777" w:rsidR="00DE2E02" w:rsidRDefault="00000000">
      <w:pPr>
        <w:tabs>
          <w:tab w:val="left" w:pos="0"/>
          <w:tab w:val="left" w:pos="2700"/>
          <w:tab w:val="left" w:pos="3780"/>
          <w:tab w:val="left" w:pos="5310"/>
          <w:tab w:val="left" w:pos="5400"/>
          <w:tab w:val="left" w:pos="6192"/>
          <w:tab w:val="left" w:pos="79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Footnotes</w:t>
      </w:r>
    </w:p>
    <w:p w14:paraId="0CA29C3C" w14:textId="77777777" w:rsidR="00DE2E02" w:rsidRDefault="00DE2E02">
      <w:pPr>
        <w:tabs>
          <w:tab w:val="left" w:pos="0"/>
          <w:tab w:val="left" w:pos="2700"/>
          <w:tab w:val="left" w:pos="3780"/>
          <w:tab w:val="left" w:pos="5310"/>
          <w:tab w:val="left" w:pos="5400"/>
          <w:tab w:val="left" w:pos="6192"/>
          <w:tab w:val="left" w:pos="7920"/>
        </w:tabs>
        <w:jc w:val="center"/>
        <w:rPr>
          <w:b/>
          <w:sz w:val="20"/>
        </w:rPr>
      </w:pPr>
    </w:p>
    <w:p w14:paraId="55505E8C" w14:textId="77777777" w:rsidR="00DE2E02" w:rsidRDefault="00000000">
      <w:pPr>
        <w:tabs>
          <w:tab w:val="left" w:pos="0"/>
          <w:tab w:val="left" w:pos="2700"/>
          <w:tab w:val="left" w:pos="3780"/>
          <w:tab w:val="left" w:pos="5310"/>
          <w:tab w:val="left" w:pos="5400"/>
          <w:tab w:val="left" w:pos="6192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Service Fee Cap at $1,000.00. No Service Fee if over $1,000,000.00.</w:t>
      </w:r>
    </w:p>
    <w:p w14:paraId="0747F5E8" w14:textId="77777777" w:rsidR="00DE2E02" w:rsidRDefault="00000000">
      <w:pPr>
        <w:tabs>
          <w:tab w:val="left" w:pos="0"/>
          <w:tab w:val="left" w:pos="2700"/>
          <w:tab w:val="left" w:pos="3780"/>
          <w:tab w:val="left" w:pos="5310"/>
          <w:tab w:val="left" w:pos="5400"/>
          <w:tab w:val="left" w:pos="6192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Cap at $1,250.00 per month on service fee.</w:t>
      </w:r>
    </w:p>
    <w:p w14:paraId="6EB17EF9" w14:textId="77777777" w:rsidR="00DE2E02" w:rsidRDefault="00000000">
      <w:pPr>
        <w:tabs>
          <w:tab w:val="left" w:pos="0"/>
          <w:tab w:val="left" w:pos="2700"/>
          <w:tab w:val="left" w:pos="3780"/>
          <w:tab w:val="left" w:pos="5310"/>
          <w:tab w:val="left" w:pos="5400"/>
          <w:tab w:val="left" w:pos="6192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Cap at $200.00 per month on service fee.</w:t>
      </w:r>
    </w:p>
    <w:p w14:paraId="2A61116A" w14:textId="77777777" w:rsidR="00DE2E02" w:rsidRDefault="00000000">
      <w:pPr>
        <w:tabs>
          <w:tab w:val="left" w:pos="0"/>
          <w:tab w:val="left" w:pos="2700"/>
          <w:tab w:val="left" w:pos="3780"/>
          <w:tab w:val="left" w:pos="5310"/>
          <w:tab w:val="left" w:pos="5400"/>
          <w:tab w:val="left" w:pos="6192"/>
          <w:tab w:val="left" w:pos="7920"/>
        </w:tabs>
        <w:jc w:val="both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>Refer to DR 1002 for Roaring Fork taxing area information.</w:t>
      </w:r>
    </w:p>
    <w:p w14:paraId="68E5EC31" w14:textId="77777777" w:rsidR="00DE2E02" w:rsidRDefault="00000000">
      <w:pPr>
        <w:tabs>
          <w:tab w:val="left" w:pos="0"/>
          <w:tab w:val="left" w:pos="2700"/>
          <w:tab w:val="left" w:pos="3780"/>
          <w:tab w:val="left" w:pos="5310"/>
          <w:tab w:val="left" w:pos="5400"/>
          <w:tab w:val="left" w:pos="6192"/>
          <w:tab w:val="left" w:pos="7920"/>
        </w:tabs>
        <w:jc w:val="both"/>
        <w:rPr>
          <w:sz w:val="24"/>
          <w:szCs w:val="24"/>
          <w:vertAlign w:val="superscript"/>
        </w:rPr>
      </w:pPr>
      <w:r>
        <w:rPr>
          <w:sz w:val="16"/>
          <w:szCs w:val="16"/>
          <w:vertAlign w:val="superscript"/>
        </w:rPr>
        <w:t>5</w:t>
      </w:r>
      <w:r>
        <w:rPr>
          <w:sz w:val="24"/>
          <w:szCs w:val="24"/>
          <w:vertAlign w:val="superscript"/>
        </w:rPr>
        <w:t>Cap at a certain amount.</w:t>
      </w:r>
    </w:p>
    <w:p w14:paraId="57A30817" w14:textId="77777777" w:rsidR="00DE2E02" w:rsidRDefault="00000000">
      <w:pPr>
        <w:tabs>
          <w:tab w:val="left" w:pos="0"/>
          <w:tab w:val="left" w:pos="2700"/>
          <w:tab w:val="left" w:pos="3780"/>
          <w:tab w:val="left" w:pos="5310"/>
          <w:tab w:val="left" w:pos="5400"/>
          <w:tab w:val="left" w:pos="6192"/>
          <w:tab w:val="left" w:pos="7920"/>
        </w:tabs>
        <w:jc w:val="both"/>
        <w:rPr>
          <w:sz w:val="24"/>
          <w:szCs w:val="24"/>
          <w:vertAlign w:val="superscript"/>
        </w:rPr>
      </w:pPr>
      <w:r>
        <w:rPr>
          <w:sz w:val="16"/>
          <w:szCs w:val="16"/>
          <w:vertAlign w:val="superscript"/>
        </w:rPr>
        <w:t>6</w:t>
      </w:r>
      <w:r>
        <w:rPr>
          <w:sz w:val="24"/>
          <w:szCs w:val="24"/>
          <w:vertAlign w:val="superscript"/>
        </w:rPr>
        <w:t>Incorporated as a city/county in one.</w:t>
      </w:r>
    </w:p>
    <w:p w14:paraId="247A309A" w14:textId="77777777" w:rsidR="00DE2E02" w:rsidRDefault="00000000">
      <w:pPr>
        <w:tabs>
          <w:tab w:val="left" w:pos="0"/>
          <w:tab w:val="left" w:pos="2700"/>
          <w:tab w:val="left" w:pos="3780"/>
          <w:tab w:val="left" w:pos="5310"/>
          <w:tab w:val="left" w:pos="5400"/>
          <w:tab w:val="left" w:pos="6192"/>
          <w:tab w:val="left" w:pos="7920"/>
        </w:tabs>
        <w:jc w:val="both"/>
        <w:rPr>
          <w:sz w:val="24"/>
          <w:szCs w:val="24"/>
        </w:rPr>
      </w:pPr>
      <w:r>
        <w:rPr>
          <w:sz w:val="16"/>
          <w:szCs w:val="16"/>
          <w:vertAlign w:val="superscript"/>
        </w:rPr>
        <w:t>7</w:t>
      </w:r>
      <w:r>
        <w:rPr>
          <w:sz w:val="24"/>
          <w:szCs w:val="24"/>
          <w:vertAlign w:val="superscript"/>
        </w:rPr>
        <w:t>Y – Use tax on Motor Vehicles.</w:t>
      </w:r>
    </w:p>
    <w:p w14:paraId="7EA73A0A" w14:textId="77777777" w:rsidR="00DE2E02" w:rsidRDefault="00000000">
      <w:r>
        <w:rPr>
          <w:sz w:val="16"/>
          <w:szCs w:val="16"/>
          <w:vertAlign w:val="superscript"/>
        </w:rPr>
        <w:t>8</w:t>
      </w:r>
      <w:r>
        <w:rPr>
          <w:sz w:val="24"/>
          <w:szCs w:val="24"/>
          <w:vertAlign w:val="superscript"/>
        </w:rPr>
        <w:t>Z – Use tax on Building Materials</w:t>
      </w:r>
    </w:p>
    <w:p w14:paraId="706A9761" w14:textId="77777777" w:rsidR="00DE2E02" w:rsidRDefault="00DE2E02">
      <w:pPr>
        <w:tabs>
          <w:tab w:val="left" w:pos="0"/>
          <w:tab w:val="left" w:pos="2700"/>
          <w:tab w:val="left" w:pos="3780"/>
          <w:tab w:val="left" w:pos="5310"/>
          <w:tab w:val="left" w:pos="5400"/>
          <w:tab w:val="left" w:pos="6192"/>
          <w:tab w:val="left" w:pos="7920"/>
        </w:tabs>
        <w:jc w:val="both"/>
        <w:rPr>
          <w:sz w:val="16"/>
          <w:szCs w:val="16"/>
          <w:vertAlign w:val="superscript"/>
        </w:rPr>
      </w:pPr>
    </w:p>
    <w:p w14:paraId="443E46EB" w14:textId="77777777" w:rsidR="00DE2E02" w:rsidRDefault="00DE2E02"/>
    <w:p w14:paraId="243387C1" w14:textId="77777777" w:rsidR="00DE2E02" w:rsidRDefault="00DE2E02">
      <w:pPr>
        <w:tabs>
          <w:tab w:val="left" w:pos="0"/>
          <w:tab w:val="left" w:pos="2700"/>
          <w:tab w:val="left" w:pos="3780"/>
          <w:tab w:val="left" w:pos="5310"/>
          <w:tab w:val="left" w:pos="5400"/>
          <w:tab w:val="left" w:pos="6192"/>
          <w:tab w:val="left" w:pos="7920"/>
        </w:tabs>
        <w:jc w:val="both"/>
        <w:rPr>
          <w:sz w:val="16"/>
          <w:szCs w:val="16"/>
        </w:rPr>
      </w:pPr>
    </w:p>
    <w:p w14:paraId="67EBBD8B" w14:textId="77777777" w:rsidR="00DE2E02" w:rsidRDefault="00DE2E02">
      <w:pPr>
        <w:tabs>
          <w:tab w:val="left" w:pos="0"/>
          <w:tab w:val="left" w:pos="2700"/>
          <w:tab w:val="left" w:pos="3780"/>
          <w:tab w:val="left" w:pos="5310"/>
          <w:tab w:val="left" w:pos="5400"/>
          <w:tab w:val="left" w:pos="6192"/>
          <w:tab w:val="left" w:pos="7920"/>
        </w:tabs>
        <w:jc w:val="both"/>
        <w:rPr>
          <w:sz w:val="16"/>
          <w:szCs w:val="16"/>
        </w:rPr>
      </w:pPr>
    </w:p>
    <w:p w14:paraId="59D373CE" w14:textId="77777777" w:rsidR="00DE2E02" w:rsidRDefault="00DE2E02"/>
    <w:sectPr w:rsidR="00DE2E02">
      <w:headerReference w:type="default" r:id="rId7"/>
      <w:pgSz w:w="12240" w:h="15840"/>
      <w:pgMar w:top="720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3C163" w14:textId="77777777" w:rsidR="006D6982" w:rsidRDefault="006D6982">
      <w:r>
        <w:separator/>
      </w:r>
    </w:p>
  </w:endnote>
  <w:endnote w:type="continuationSeparator" w:id="0">
    <w:p w14:paraId="6CD07AA9" w14:textId="77777777" w:rsidR="006D6982" w:rsidRDefault="006D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23B68" w14:textId="77777777" w:rsidR="006D6982" w:rsidRDefault="006D6982">
      <w:r>
        <w:separator/>
      </w:r>
    </w:p>
  </w:footnote>
  <w:footnote w:type="continuationSeparator" w:id="0">
    <w:p w14:paraId="6A977E3D" w14:textId="77777777" w:rsidR="006D6982" w:rsidRDefault="006D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8C2E" w14:textId="77777777" w:rsidR="00DE2E02" w:rsidRDefault="00DE2E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02"/>
    <w:rsid w:val="006D6982"/>
    <w:rsid w:val="00DA73C1"/>
    <w:rsid w:val="00DE2E02"/>
    <w:rsid w:val="00EC2FB8"/>
    <w:rsid w:val="00F0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901D"/>
  <w15:docId w15:val="{77BAE21F-338E-4C80-92F1-974CA99C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3F"/>
    <w:rPr>
      <w:snapToGrid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03F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703F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03F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03F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2F5496" w:themeColor="accent1" w:themeShade="BF"/>
      <w:kern w:val="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03F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2F5496" w:themeColor="accent1" w:themeShade="BF"/>
      <w:kern w:val="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03F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03F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03F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03F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703F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D7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0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0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0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03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D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/>
      <w:spacing w:after="160" w:line="259" w:lineRule="auto"/>
    </w:pPr>
    <w:rPr>
      <w:rFonts w:ascii="Calibri" w:eastAsia="Calibri" w:hAnsi="Calibri" w:cs="Calibri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03F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D7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03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Cs w:val="22"/>
    </w:rPr>
  </w:style>
  <w:style w:type="character" w:styleId="IntenseEmphasis">
    <w:name w:val="Intense Emphasis"/>
    <w:basedOn w:val="DefaultParagraphFont"/>
    <w:uiPriority w:val="21"/>
    <w:qFormat/>
    <w:rsid w:val="003D70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03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2F5496" w:themeColor="accent1" w:themeShade="BF"/>
      <w:kern w:val="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0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03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3D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03F"/>
    <w:rPr>
      <w:rFonts w:ascii="Times New Roman" w:eastAsia="Times New Roman" w:hAnsi="Times New Roman" w:cs="Times New Roman"/>
      <w:snapToGrid w:val="0"/>
      <w:kern w:val="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8JEEcjqU/wYg0zPYXhjESWP6uQ==">CgMxLjA4AHIhMUlwTzNncWlXYWpncUNjVzFfdmJJYUQxQ05EN1B3RkFD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5475</Characters>
  <Application>Microsoft Office Word</Application>
  <DocSecurity>0</DocSecurity>
  <Lines>45</Lines>
  <Paragraphs>12</Paragraphs>
  <ScaleCrop>false</ScaleCrop>
  <Company>State of Colorado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Brandon</dc:creator>
  <cp:lastModifiedBy>Martin, Antoinette</cp:lastModifiedBy>
  <cp:revision>2</cp:revision>
  <dcterms:created xsi:type="dcterms:W3CDTF">2024-12-24T19:31:00Z</dcterms:created>
  <dcterms:modified xsi:type="dcterms:W3CDTF">2024-12-24T19:31:00Z</dcterms:modified>
</cp:coreProperties>
</file>