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798C08" w14:textId="77777777" w:rsidR="003B695F" w:rsidRDefault="00000000">
      <w:pPr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  <w:t>MEMORANDUM</w:t>
      </w:r>
    </w:p>
    <w:p w14:paraId="10FDE4A1" w14:textId="77777777" w:rsidR="003B695F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TO</w:t>
      </w:r>
      <w:proofErr w:type="gramStart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Whom It May Concern</w:t>
      </w:r>
    </w:p>
    <w:p w14:paraId="7738A02B" w14:textId="77777777" w:rsidR="003B695F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FROM</w:t>
      </w:r>
      <w:proofErr w:type="gramStart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>Justin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Duez, Tax Analyst</w:t>
      </w:r>
      <w:r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Local Government Support Unit</w:t>
      </w:r>
    </w:p>
    <w:p w14:paraId="52658DDA" w14:textId="77777777" w:rsidR="003B695F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DATE</w:t>
      </w:r>
      <w:proofErr w:type="gramStart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>12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>/01/2025</w:t>
      </w:r>
    </w:p>
    <w:p w14:paraId="41CE8A90" w14:textId="3877387D" w:rsidR="00C93C55" w:rsidRPr="00C93C55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SUBJECT: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>LOCAL TAX CHANGES – EFFECTIVE 01/01/2026</w:t>
      </w:r>
    </w:p>
    <w:p w14:paraId="7CFABE0A" w14:textId="77777777" w:rsidR="003B695F" w:rsidRDefault="00000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STATE COLLECTED</w:t>
      </w:r>
    </w:p>
    <w:tbl>
      <w:tblPr>
        <w:tblStyle w:val="ab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3B695F" w14:paraId="315DAAC8" w14:textId="77777777">
        <w:trPr>
          <w:cantSplit/>
          <w:tblHeader/>
        </w:trPr>
        <w:tc>
          <w:tcPr>
            <w:tcW w:w="1870" w:type="dxa"/>
            <w:vAlign w:val="center"/>
          </w:tcPr>
          <w:p w14:paraId="3A59737A" w14:textId="77777777" w:rsidR="003B695F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State Tax</w:t>
            </w:r>
          </w:p>
        </w:tc>
        <w:tc>
          <w:tcPr>
            <w:tcW w:w="1870" w:type="dxa"/>
            <w:vAlign w:val="center"/>
          </w:tcPr>
          <w:p w14:paraId="14AFF440" w14:textId="77777777" w:rsidR="003B695F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Sales Tax Rate</w:t>
            </w:r>
          </w:p>
        </w:tc>
        <w:tc>
          <w:tcPr>
            <w:tcW w:w="1870" w:type="dxa"/>
            <w:vAlign w:val="center"/>
          </w:tcPr>
          <w:p w14:paraId="3D3A086D" w14:textId="77777777" w:rsidR="003B695F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Exemptions*</w:t>
            </w:r>
          </w:p>
        </w:tc>
        <w:tc>
          <w:tcPr>
            <w:tcW w:w="1870" w:type="dxa"/>
            <w:vAlign w:val="center"/>
          </w:tcPr>
          <w:p w14:paraId="76621AE1" w14:textId="77777777" w:rsidR="003B695F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Use Tax Rate</w:t>
            </w:r>
          </w:p>
        </w:tc>
        <w:tc>
          <w:tcPr>
            <w:tcW w:w="1870" w:type="dxa"/>
            <w:vAlign w:val="center"/>
          </w:tcPr>
          <w:p w14:paraId="2CAE2F69" w14:textId="77777777" w:rsidR="003B695F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Service Fee</w:t>
            </w:r>
          </w:p>
        </w:tc>
      </w:tr>
      <w:tr w:rsidR="003B695F" w14:paraId="3F6F9CD7" w14:textId="77777777">
        <w:trPr>
          <w:cantSplit/>
          <w:tblHeader/>
        </w:trPr>
        <w:tc>
          <w:tcPr>
            <w:tcW w:w="1870" w:type="dxa"/>
            <w:vAlign w:val="center"/>
          </w:tcPr>
          <w:p w14:paraId="79FF8AED" w14:textId="77777777" w:rsidR="003B69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Colorado</w:t>
            </w:r>
          </w:p>
          <w:p w14:paraId="716D9A1D" w14:textId="61D5D6C2" w:rsidR="00F608BE" w:rsidRDefault="00F608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(Service Fee)</w:t>
            </w:r>
          </w:p>
        </w:tc>
        <w:tc>
          <w:tcPr>
            <w:tcW w:w="1870" w:type="dxa"/>
            <w:vAlign w:val="center"/>
          </w:tcPr>
          <w:p w14:paraId="14BE341D" w14:textId="77777777" w:rsidR="003B69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2.90%</w:t>
            </w:r>
          </w:p>
        </w:tc>
        <w:tc>
          <w:tcPr>
            <w:tcW w:w="1870" w:type="dxa"/>
            <w:vAlign w:val="center"/>
          </w:tcPr>
          <w:p w14:paraId="5FE1ED76" w14:textId="77777777" w:rsidR="003B69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A, B, C, D, E, G, H, K, L, M, O, P, Q, R, S, T, V, X</w:t>
            </w:r>
          </w:p>
        </w:tc>
        <w:tc>
          <w:tcPr>
            <w:tcW w:w="1870" w:type="dxa"/>
            <w:vAlign w:val="center"/>
          </w:tcPr>
          <w:p w14:paraId="795FB928" w14:textId="77777777" w:rsidR="003B69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2.90%</w:t>
            </w:r>
          </w:p>
        </w:tc>
        <w:tc>
          <w:tcPr>
            <w:tcW w:w="1870" w:type="dxa"/>
            <w:vAlign w:val="center"/>
          </w:tcPr>
          <w:p w14:paraId="684F25F2" w14:textId="77777777" w:rsidR="003B695F" w:rsidRPr="00F608BE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08B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14:paraId="37E0BB79" w14:textId="77777777" w:rsidR="003B695F" w:rsidRDefault="003B695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tbl>
      <w:tblPr>
        <w:tblStyle w:val="ac"/>
        <w:tblW w:w="935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75"/>
        <w:gridCol w:w="1843"/>
        <w:gridCol w:w="1843"/>
        <w:gridCol w:w="1843"/>
        <w:gridCol w:w="1751"/>
      </w:tblGrid>
      <w:tr w:rsidR="003B695F" w14:paraId="642D2F85" w14:textId="77777777" w:rsidTr="00132547">
        <w:trPr>
          <w:cantSplit/>
          <w:trHeight w:val="229"/>
          <w:tblHeader/>
          <w:jc w:val="center"/>
        </w:trPr>
        <w:tc>
          <w:tcPr>
            <w:tcW w:w="2075" w:type="dxa"/>
            <w:vAlign w:val="center"/>
          </w:tcPr>
          <w:p w14:paraId="4384E2DB" w14:textId="77777777" w:rsidR="003B695F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City Tax</w:t>
            </w:r>
          </w:p>
        </w:tc>
        <w:tc>
          <w:tcPr>
            <w:tcW w:w="1843" w:type="dxa"/>
            <w:vAlign w:val="center"/>
          </w:tcPr>
          <w:p w14:paraId="5BFFB37D" w14:textId="77777777" w:rsidR="003B695F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Sales Tax Rate</w:t>
            </w:r>
          </w:p>
        </w:tc>
        <w:tc>
          <w:tcPr>
            <w:tcW w:w="1843" w:type="dxa"/>
            <w:vAlign w:val="center"/>
          </w:tcPr>
          <w:p w14:paraId="7B95AAA2" w14:textId="77777777" w:rsidR="003B695F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Exemptions*</w:t>
            </w:r>
          </w:p>
        </w:tc>
        <w:tc>
          <w:tcPr>
            <w:tcW w:w="1843" w:type="dxa"/>
            <w:vAlign w:val="center"/>
          </w:tcPr>
          <w:p w14:paraId="37BFFC18" w14:textId="77777777" w:rsidR="003B695F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Use Tax Rate</w:t>
            </w:r>
          </w:p>
        </w:tc>
        <w:tc>
          <w:tcPr>
            <w:tcW w:w="1751" w:type="dxa"/>
            <w:vAlign w:val="center"/>
          </w:tcPr>
          <w:p w14:paraId="5B36E648" w14:textId="77777777" w:rsidR="003B695F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Service Fee</w:t>
            </w:r>
          </w:p>
        </w:tc>
      </w:tr>
      <w:tr w:rsidR="003B695F" w14:paraId="6AF0BEF0" w14:textId="77777777" w:rsidTr="00132547">
        <w:trPr>
          <w:cantSplit/>
          <w:trHeight w:val="472"/>
          <w:tblHeader/>
          <w:jc w:val="center"/>
        </w:trPr>
        <w:tc>
          <w:tcPr>
            <w:tcW w:w="2075" w:type="dxa"/>
            <w:vAlign w:val="center"/>
          </w:tcPr>
          <w:p w14:paraId="63AD9326" w14:textId="77777777" w:rsidR="003B69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Aspen</w:t>
            </w:r>
          </w:p>
          <w:p w14:paraId="3484F994" w14:textId="29848365" w:rsidR="00177D63" w:rsidRDefault="00177D6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(Sales Tax Increase)</w:t>
            </w:r>
          </w:p>
        </w:tc>
        <w:tc>
          <w:tcPr>
            <w:tcW w:w="1843" w:type="dxa"/>
            <w:vAlign w:val="center"/>
          </w:tcPr>
          <w:p w14:paraId="6C676AB2" w14:textId="77777777" w:rsidR="003B695F" w:rsidRPr="00642DC9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2DC9">
              <w:rPr>
                <w:rFonts w:ascii="Times New Roman" w:eastAsia="Times New Roman" w:hAnsi="Times New Roman" w:cs="Times New Roman"/>
                <w:sz w:val="20"/>
                <w:szCs w:val="20"/>
              </w:rPr>
              <w:t>2.70%</w:t>
            </w:r>
          </w:p>
        </w:tc>
        <w:tc>
          <w:tcPr>
            <w:tcW w:w="1843" w:type="dxa"/>
            <w:vAlign w:val="center"/>
          </w:tcPr>
          <w:p w14:paraId="567516E3" w14:textId="77777777" w:rsidR="003B69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vAlign w:val="center"/>
          </w:tcPr>
          <w:p w14:paraId="64FBF5C7" w14:textId="77777777" w:rsidR="003B69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2.10%</w:t>
            </w:r>
          </w:p>
        </w:tc>
        <w:tc>
          <w:tcPr>
            <w:tcW w:w="1751" w:type="dxa"/>
            <w:vAlign w:val="center"/>
          </w:tcPr>
          <w:p w14:paraId="3110C20A" w14:textId="77777777" w:rsidR="003B69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B695F" w:rsidRPr="00F608BE" w14:paraId="639BA811" w14:textId="77777777" w:rsidTr="00132547">
        <w:trPr>
          <w:cantSplit/>
          <w:trHeight w:val="703"/>
          <w:tblHeader/>
          <w:jc w:val="center"/>
        </w:trPr>
        <w:tc>
          <w:tcPr>
            <w:tcW w:w="2075" w:type="dxa"/>
            <w:vAlign w:val="center"/>
          </w:tcPr>
          <w:p w14:paraId="0040156A" w14:textId="641D6984" w:rsidR="003B695F" w:rsidRPr="00F608BE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08BE">
              <w:rPr>
                <w:rFonts w:ascii="Times New Roman" w:eastAsia="Times New Roman" w:hAnsi="Times New Roman" w:cs="Times New Roman"/>
                <w:sz w:val="20"/>
                <w:szCs w:val="20"/>
              </w:rPr>
              <w:t>Fort Morgan</w:t>
            </w:r>
            <w:r w:rsidR="00F608BE" w:rsidRPr="00F608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5F5F56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="00370E01"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 w:rsidR="00642DC9" w:rsidRPr="00F608BE">
              <w:rPr>
                <w:rFonts w:ascii="Times New Roman" w:eastAsia="Times New Roman" w:hAnsi="Times New Roman" w:cs="Times New Roman"/>
                <w:sz w:val="20"/>
                <w:szCs w:val="20"/>
              </w:rPr>
              <w:t>Sales and Use Tax Increase)</w:t>
            </w:r>
          </w:p>
        </w:tc>
        <w:tc>
          <w:tcPr>
            <w:tcW w:w="1843" w:type="dxa"/>
            <w:vAlign w:val="center"/>
          </w:tcPr>
          <w:p w14:paraId="35823650" w14:textId="77777777" w:rsidR="003B695F" w:rsidRPr="00F608BE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08BE">
              <w:rPr>
                <w:rFonts w:ascii="Times New Roman" w:eastAsia="Times New Roman" w:hAnsi="Times New Roman" w:cs="Times New Roman"/>
                <w:sz w:val="20"/>
                <w:szCs w:val="20"/>
              </w:rPr>
              <w:t>5.00%</w:t>
            </w:r>
          </w:p>
        </w:tc>
        <w:tc>
          <w:tcPr>
            <w:tcW w:w="1843" w:type="dxa"/>
            <w:vAlign w:val="center"/>
          </w:tcPr>
          <w:p w14:paraId="5F6A6B61" w14:textId="77777777" w:rsidR="003B695F" w:rsidRPr="00F608BE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08B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vAlign w:val="center"/>
          </w:tcPr>
          <w:p w14:paraId="10A64D65" w14:textId="77777777" w:rsidR="003B695F" w:rsidRPr="00F608BE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08BE">
              <w:rPr>
                <w:rFonts w:ascii="Times New Roman" w:eastAsia="Times New Roman" w:hAnsi="Times New Roman" w:cs="Times New Roman"/>
                <w:sz w:val="20"/>
                <w:szCs w:val="20"/>
              </w:rPr>
              <w:t>5.00%</w:t>
            </w:r>
          </w:p>
        </w:tc>
        <w:tc>
          <w:tcPr>
            <w:tcW w:w="1751" w:type="dxa"/>
            <w:vAlign w:val="center"/>
          </w:tcPr>
          <w:p w14:paraId="56F3D768" w14:textId="77777777" w:rsidR="003B695F" w:rsidRPr="00F608BE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08BE">
              <w:rPr>
                <w:rFonts w:ascii="Times New Roman" w:eastAsia="Times New Roman" w:hAnsi="Times New Roman" w:cs="Times New Roman"/>
                <w:sz w:val="20"/>
                <w:szCs w:val="20"/>
              </w:rPr>
              <w:t>3.33%</w:t>
            </w:r>
          </w:p>
        </w:tc>
      </w:tr>
      <w:tr w:rsidR="003B695F" w14:paraId="070A143B" w14:textId="77777777" w:rsidTr="00132547">
        <w:trPr>
          <w:cantSplit/>
          <w:trHeight w:val="690"/>
          <w:tblHeader/>
          <w:jc w:val="center"/>
        </w:trPr>
        <w:tc>
          <w:tcPr>
            <w:tcW w:w="2075" w:type="dxa"/>
            <w:vAlign w:val="center"/>
          </w:tcPr>
          <w:p w14:paraId="658B749B" w14:textId="77777777" w:rsidR="003B69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Gunnison</w:t>
            </w:r>
          </w:p>
          <w:p w14:paraId="320555BF" w14:textId="0EE176AB" w:rsidR="003B695F" w:rsidRDefault="00A91E3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 w:rsidR="00CA416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Return </w:t>
            </w:r>
            <w:proofErr w:type="gramStart"/>
            <w:r w:rsidR="00320505">
              <w:rPr>
                <w:rFonts w:ascii="Times New Roman" w:eastAsia="Times New Roman" w:hAnsi="Times New Roman" w:cs="Times New Roman"/>
                <w:sz w:val="20"/>
                <w:szCs w:val="20"/>
              </w:rPr>
              <w:t>to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AF58A9">
              <w:rPr>
                <w:rFonts w:ascii="Times New Roman" w:eastAsia="Times New Roman" w:hAnsi="Times New Roman" w:cs="Times New Roman"/>
                <w:sz w:val="20"/>
                <w:szCs w:val="20"/>
              </w:rPr>
              <w:t>State</w:t>
            </w:r>
            <w:proofErr w:type="gramEnd"/>
            <w:r w:rsidR="00AF58A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Collected)</w:t>
            </w:r>
          </w:p>
        </w:tc>
        <w:tc>
          <w:tcPr>
            <w:tcW w:w="1843" w:type="dxa"/>
            <w:vAlign w:val="center"/>
          </w:tcPr>
          <w:p w14:paraId="11B74865" w14:textId="77777777" w:rsidR="003B69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4.00%</w:t>
            </w:r>
          </w:p>
        </w:tc>
        <w:tc>
          <w:tcPr>
            <w:tcW w:w="1843" w:type="dxa"/>
            <w:vAlign w:val="center"/>
          </w:tcPr>
          <w:p w14:paraId="3F611386" w14:textId="77777777" w:rsidR="003B695F" w:rsidRPr="00A91E39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91E39">
              <w:rPr>
                <w:rFonts w:ascii="Times New Roman" w:eastAsia="Times New Roman" w:hAnsi="Times New Roman" w:cs="Times New Roman"/>
                <w:sz w:val="20"/>
                <w:szCs w:val="20"/>
              </w:rPr>
              <w:t>D, M</w:t>
            </w:r>
          </w:p>
        </w:tc>
        <w:tc>
          <w:tcPr>
            <w:tcW w:w="1843" w:type="dxa"/>
            <w:vAlign w:val="center"/>
          </w:tcPr>
          <w:p w14:paraId="0A36C470" w14:textId="77777777" w:rsidR="003B69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4.00%</w:t>
            </w:r>
          </w:p>
        </w:tc>
        <w:tc>
          <w:tcPr>
            <w:tcW w:w="1751" w:type="dxa"/>
            <w:vAlign w:val="center"/>
          </w:tcPr>
          <w:p w14:paraId="721ABE79" w14:textId="77777777" w:rsidR="003B695F" w:rsidRPr="00C83D4A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D4A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B695F" w14:paraId="0F02062A" w14:textId="77777777" w:rsidTr="00132547">
        <w:trPr>
          <w:cantSplit/>
          <w:trHeight w:val="472"/>
          <w:tblHeader/>
          <w:jc w:val="center"/>
        </w:trPr>
        <w:tc>
          <w:tcPr>
            <w:tcW w:w="2075" w:type="dxa"/>
            <w:vAlign w:val="center"/>
          </w:tcPr>
          <w:p w14:paraId="28B6E10B" w14:textId="77777777" w:rsidR="003B69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Merino</w:t>
            </w:r>
          </w:p>
          <w:p w14:paraId="0AE43306" w14:textId="54FD359E" w:rsidR="003B69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(New Jurisdiction)</w:t>
            </w:r>
          </w:p>
        </w:tc>
        <w:tc>
          <w:tcPr>
            <w:tcW w:w="1843" w:type="dxa"/>
            <w:vAlign w:val="center"/>
          </w:tcPr>
          <w:p w14:paraId="6F86205A" w14:textId="77777777" w:rsidR="003B695F" w:rsidRPr="00FB5050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5050">
              <w:rPr>
                <w:rFonts w:ascii="Times New Roman" w:eastAsia="Times New Roman" w:hAnsi="Times New Roman" w:cs="Times New Roman"/>
                <w:sz w:val="20"/>
                <w:szCs w:val="20"/>
              </w:rPr>
              <w:t>2.00%</w:t>
            </w:r>
          </w:p>
        </w:tc>
        <w:tc>
          <w:tcPr>
            <w:tcW w:w="1843" w:type="dxa"/>
            <w:vAlign w:val="center"/>
          </w:tcPr>
          <w:p w14:paraId="07941F39" w14:textId="28893EF3" w:rsidR="003B695F" w:rsidRDefault="001F676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843" w:type="dxa"/>
            <w:vAlign w:val="center"/>
          </w:tcPr>
          <w:p w14:paraId="587E915E" w14:textId="77777777" w:rsidR="003B695F" w:rsidRPr="00FB5050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5050">
              <w:rPr>
                <w:rFonts w:ascii="Times New Roman" w:eastAsia="Times New Roman" w:hAnsi="Times New Roman" w:cs="Times New Roman"/>
                <w:sz w:val="20"/>
                <w:szCs w:val="20"/>
              </w:rPr>
              <w:t>2.00%</w:t>
            </w:r>
          </w:p>
        </w:tc>
        <w:tc>
          <w:tcPr>
            <w:tcW w:w="1751" w:type="dxa"/>
            <w:vAlign w:val="center"/>
          </w:tcPr>
          <w:p w14:paraId="0A9B9DD1" w14:textId="77777777" w:rsidR="003B695F" w:rsidRPr="00A91E39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91E39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B695F" w14:paraId="7EC4ABA0" w14:textId="77777777" w:rsidTr="00132547">
        <w:trPr>
          <w:cantSplit/>
          <w:trHeight w:val="472"/>
          <w:tblHeader/>
          <w:jc w:val="center"/>
        </w:trPr>
        <w:tc>
          <w:tcPr>
            <w:tcW w:w="2075" w:type="dxa"/>
            <w:vAlign w:val="center"/>
          </w:tcPr>
          <w:p w14:paraId="361F27D0" w14:textId="77777777" w:rsidR="005F5F56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Pagosa Springs</w:t>
            </w:r>
          </w:p>
          <w:p w14:paraId="5BB32550" w14:textId="0526A1F0" w:rsidR="003B69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(New Jurisdiction) </w:t>
            </w:r>
          </w:p>
        </w:tc>
        <w:tc>
          <w:tcPr>
            <w:tcW w:w="1843" w:type="dxa"/>
            <w:vAlign w:val="center"/>
          </w:tcPr>
          <w:p w14:paraId="02AB66C7" w14:textId="77777777" w:rsidR="003B695F" w:rsidRPr="00FB5050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5050">
              <w:rPr>
                <w:rFonts w:ascii="Times New Roman" w:eastAsia="Times New Roman" w:hAnsi="Times New Roman" w:cs="Times New Roman"/>
                <w:sz w:val="20"/>
                <w:szCs w:val="20"/>
              </w:rPr>
              <w:t>1.00%</w:t>
            </w:r>
          </w:p>
        </w:tc>
        <w:tc>
          <w:tcPr>
            <w:tcW w:w="1843" w:type="dxa"/>
            <w:vAlign w:val="center"/>
          </w:tcPr>
          <w:p w14:paraId="04928550" w14:textId="77777777" w:rsidR="003B695F" w:rsidRPr="00FB5050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505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vAlign w:val="center"/>
          </w:tcPr>
          <w:p w14:paraId="0410F734" w14:textId="77777777" w:rsidR="003B695F" w:rsidRPr="00FB5050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505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51" w:type="dxa"/>
            <w:vAlign w:val="center"/>
          </w:tcPr>
          <w:p w14:paraId="19E845A6" w14:textId="77777777" w:rsidR="003B695F" w:rsidRPr="00FB5050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5050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B695F" w14:paraId="26667E41" w14:textId="77777777" w:rsidTr="00132547">
        <w:trPr>
          <w:cantSplit/>
          <w:trHeight w:val="460"/>
          <w:tblHeader/>
          <w:jc w:val="center"/>
        </w:trPr>
        <w:tc>
          <w:tcPr>
            <w:tcW w:w="2075" w:type="dxa"/>
            <w:vAlign w:val="center"/>
          </w:tcPr>
          <w:p w14:paraId="3D9E0640" w14:textId="77777777" w:rsidR="003B69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Wellington </w:t>
            </w:r>
          </w:p>
          <w:p w14:paraId="59F90685" w14:textId="097906C4" w:rsidR="00FB5050" w:rsidRDefault="00FB50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(Service Fee)</w:t>
            </w:r>
          </w:p>
        </w:tc>
        <w:tc>
          <w:tcPr>
            <w:tcW w:w="1843" w:type="dxa"/>
            <w:vAlign w:val="center"/>
          </w:tcPr>
          <w:p w14:paraId="417BFDA6" w14:textId="77777777" w:rsidR="003B69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3.00%</w:t>
            </w:r>
          </w:p>
        </w:tc>
        <w:tc>
          <w:tcPr>
            <w:tcW w:w="1843" w:type="dxa"/>
            <w:vAlign w:val="center"/>
          </w:tcPr>
          <w:p w14:paraId="4CBEA145" w14:textId="77777777" w:rsidR="003B69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843" w:type="dxa"/>
            <w:vAlign w:val="center"/>
          </w:tcPr>
          <w:p w14:paraId="483DB759" w14:textId="77777777" w:rsidR="003B69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3.00%</w:t>
            </w:r>
          </w:p>
        </w:tc>
        <w:tc>
          <w:tcPr>
            <w:tcW w:w="1751" w:type="dxa"/>
            <w:vAlign w:val="center"/>
          </w:tcPr>
          <w:p w14:paraId="02AF9EA9" w14:textId="77777777" w:rsidR="003B695F" w:rsidRPr="00A91E39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91E39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B695F" w14:paraId="65D44423" w14:textId="77777777" w:rsidTr="00132547">
        <w:trPr>
          <w:cantSplit/>
          <w:trHeight w:val="703"/>
          <w:tblHeader/>
          <w:jc w:val="center"/>
        </w:trPr>
        <w:tc>
          <w:tcPr>
            <w:tcW w:w="2075" w:type="dxa"/>
            <w:vAlign w:val="center"/>
          </w:tcPr>
          <w:p w14:paraId="4B455272" w14:textId="77777777" w:rsidR="005F5F56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Yuma</w:t>
            </w:r>
          </w:p>
          <w:p w14:paraId="45065AAF" w14:textId="33DD48F9" w:rsidR="003B695F" w:rsidRDefault="00A91E3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 w:rsidR="00FB5050" w:rsidRPr="00FB5050">
              <w:rPr>
                <w:rFonts w:ascii="Times New Roman" w:eastAsia="Times New Roman" w:hAnsi="Times New Roman" w:cs="Times New Roman"/>
                <w:sz w:val="20"/>
                <w:szCs w:val="20"/>
              </w:rPr>
              <w:t>Sales and Use Tax Increase)</w:t>
            </w:r>
          </w:p>
        </w:tc>
        <w:tc>
          <w:tcPr>
            <w:tcW w:w="1843" w:type="dxa"/>
            <w:vAlign w:val="center"/>
          </w:tcPr>
          <w:p w14:paraId="1FD1B89A" w14:textId="77777777" w:rsidR="003B695F" w:rsidRPr="00FB5050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5050">
              <w:rPr>
                <w:rFonts w:ascii="Times New Roman" w:eastAsia="Times New Roman" w:hAnsi="Times New Roman" w:cs="Times New Roman"/>
                <w:sz w:val="20"/>
                <w:szCs w:val="20"/>
              </w:rPr>
              <w:t>3.75%</w:t>
            </w:r>
          </w:p>
        </w:tc>
        <w:tc>
          <w:tcPr>
            <w:tcW w:w="1843" w:type="dxa"/>
            <w:vAlign w:val="center"/>
          </w:tcPr>
          <w:p w14:paraId="4BA3BB4B" w14:textId="77777777" w:rsidR="003B695F" w:rsidRPr="00FB5050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505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vAlign w:val="center"/>
          </w:tcPr>
          <w:p w14:paraId="635513CC" w14:textId="77777777" w:rsidR="003B695F" w:rsidRPr="00FB5050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5050">
              <w:rPr>
                <w:rFonts w:ascii="Times New Roman" w:eastAsia="Times New Roman" w:hAnsi="Times New Roman" w:cs="Times New Roman"/>
                <w:sz w:val="20"/>
                <w:szCs w:val="20"/>
              </w:rPr>
              <w:t>3.75%</w:t>
            </w:r>
          </w:p>
        </w:tc>
        <w:tc>
          <w:tcPr>
            <w:tcW w:w="1751" w:type="dxa"/>
            <w:vAlign w:val="center"/>
          </w:tcPr>
          <w:p w14:paraId="51E553FF" w14:textId="77777777" w:rsidR="003B69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3.33%</w:t>
            </w:r>
          </w:p>
        </w:tc>
      </w:tr>
    </w:tbl>
    <w:p w14:paraId="1B46DF23" w14:textId="77777777" w:rsidR="003B695F" w:rsidRDefault="003B695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tbl>
      <w:tblPr>
        <w:tblStyle w:val="ad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3B695F" w14:paraId="05D08892" w14:textId="77777777">
        <w:trPr>
          <w:cantSplit/>
          <w:tblHeader/>
        </w:trPr>
        <w:tc>
          <w:tcPr>
            <w:tcW w:w="1870" w:type="dxa"/>
            <w:vAlign w:val="center"/>
          </w:tcPr>
          <w:p w14:paraId="08EB1530" w14:textId="77777777" w:rsidR="003B695F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County Tax</w:t>
            </w:r>
          </w:p>
        </w:tc>
        <w:tc>
          <w:tcPr>
            <w:tcW w:w="1870" w:type="dxa"/>
            <w:vAlign w:val="center"/>
          </w:tcPr>
          <w:p w14:paraId="3D989340" w14:textId="77777777" w:rsidR="003B695F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Sales Tax Rate</w:t>
            </w:r>
          </w:p>
        </w:tc>
        <w:tc>
          <w:tcPr>
            <w:tcW w:w="1870" w:type="dxa"/>
            <w:vAlign w:val="center"/>
          </w:tcPr>
          <w:p w14:paraId="2155DCA9" w14:textId="77777777" w:rsidR="003B695F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Exemptions*</w:t>
            </w:r>
          </w:p>
        </w:tc>
        <w:tc>
          <w:tcPr>
            <w:tcW w:w="1870" w:type="dxa"/>
            <w:vAlign w:val="center"/>
          </w:tcPr>
          <w:p w14:paraId="75FF1423" w14:textId="77777777" w:rsidR="003B695F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Use Tax Rate</w:t>
            </w:r>
          </w:p>
        </w:tc>
        <w:tc>
          <w:tcPr>
            <w:tcW w:w="1870" w:type="dxa"/>
            <w:vAlign w:val="center"/>
          </w:tcPr>
          <w:p w14:paraId="55B46D43" w14:textId="77777777" w:rsidR="003B695F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Service Fee</w:t>
            </w:r>
          </w:p>
        </w:tc>
      </w:tr>
      <w:tr w:rsidR="003B695F" w14:paraId="681CB937" w14:textId="77777777">
        <w:trPr>
          <w:cantSplit/>
          <w:tblHeader/>
        </w:trPr>
        <w:tc>
          <w:tcPr>
            <w:tcW w:w="1870" w:type="dxa"/>
            <w:vAlign w:val="center"/>
          </w:tcPr>
          <w:p w14:paraId="7AC0AD59" w14:textId="77777777" w:rsidR="003B69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Arapahoe</w:t>
            </w:r>
          </w:p>
          <w:p w14:paraId="2C140BBA" w14:textId="7B3760D6" w:rsidR="00A91E39" w:rsidRDefault="00A91E3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(Service Fee)</w:t>
            </w:r>
          </w:p>
        </w:tc>
        <w:tc>
          <w:tcPr>
            <w:tcW w:w="1870" w:type="dxa"/>
            <w:vAlign w:val="center"/>
          </w:tcPr>
          <w:p w14:paraId="1812AB60" w14:textId="77777777" w:rsidR="003B69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0.25%</w:t>
            </w:r>
          </w:p>
        </w:tc>
        <w:tc>
          <w:tcPr>
            <w:tcW w:w="1870" w:type="dxa"/>
            <w:vAlign w:val="center"/>
          </w:tcPr>
          <w:p w14:paraId="1F453C52" w14:textId="77777777" w:rsidR="003B69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A, B, C, D, E, G, H, K, L, M, O, P, R, S, T, V</w:t>
            </w:r>
          </w:p>
        </w:tc>
        <w:tc>
          <w:tcPr>
            <w:tcW w:w="1870" w:type="dxa"/>
            <w:vAlign w:val="center"/>
          </w:tcPr>
          <w:p w14:paraId="3E27E357" w14:textId="77777777" w:rsidR="003B69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0.25%</w:t>
            </w:r>
          </w:p>
        </w:tc>
        <w:tc>
          <w:tcPr>
            <w:tcW w:w="1870" w:type="dxa"/>
            <w:vAlign w:val="center"/>
          </w:tcPr>
          <w:p w14:paraId="1B495A5F" w14:textId="77777777" w:rsidR="003B695F" w:rsidRPr="00A91E39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91E39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B695F" w14:paraId="69CE19D5" w14:textId="77777777">
        <w:trPr>
          <w:cantSplit/>
          <w:tblHeader/>
        </w:trPr>
        <w:tc>
          <w:tcPr>
            <w:tcW w:w="1870" w:type="dxa"/>
            <w:vAlign w:val="center"/>
          </w:tcPr>
          <w:p w14:paraId="54B14B0A" w14:textId="77777777" w:rsidR="003B69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Boulder</w:t>
            </w:r>
          </w:p>
          <w:p w14:paraId="30FA507E" w14:textId="12BE1E68" w:rsidR="00C83D4A" w:rsidRDefault="00C83D4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 w:rsidRPr="00FB5050">
              <w:rPr>
                <w:rFonts w:ascii="Times New Roman" w:eastAsia="Times New Roman" w:hAnsi="Times New Roman" w:cs="Times New Roman"/>
                <w:sz w:val="20"/>
                <w:szCs w:val="20"/>
              </w:rPr>
              <w:t>Sales and Use Tax Increase</w:t>
            </w:r>
            <w:r w:rsidR="00CA416C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CA416C"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xemptions</w:t>
            </w:r>
            <w:r w:rsidRPr="00FB5050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0" w:type="dxa"/>
            <w:vAlign w:val="center"/>
          </w:tcPr>
          <w:p w14:paraId="0DEEBFA1" w14:textId="77777777" w:rsidR="003B695F" w:rsidRPr="00C83D4A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D4A">
              <w:rPr>
                <w:rFonts w:ascii="Times New Roman" w:eastAsia="Times New Roman" w:hAnsi="Times New Roman" w:cs="Times New Roman"/>
                <w:sz w:val="20"/>
                <w:szCs w:val="20"/>
              </w:rPr>
              <w:t>1.335%</w:t>
            </w:r>
          </w:p>
        </w:tc>
        <w:tc>
          <w:tcPr>
            <w:tcW w:w="1870" w:type="dxa"/>
            <w:vAlign w:val="center"/>
          </w:tcPr>
          <w:p w14:paraId="1B3A2C67" w14:textId="77777777" w:rsidR="003B695F" w:rsidRPr="00C83D4A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D4A">
              <w:rPr>
                <w:rFonts w:ascii="Times New Roman" w:eastAsia="Times New Roman" w:hAnsi="Times New Roman" w:cs="Times New Roman"/>
                <w:sz w:val="20"/>
                <w:szCs w:val="20"/>
              </w:rPr>
              <w:t>A, B, C, K, L, M, S, T</w:t>
            </w:r>
          </w:p>
        </w:tc>
        <w:tc>
          <w:tcPr>
            <w:tcW w:w="1870" w:type="dxa"/>
            <w:vAlign w:val="center"/>
          </w:tcPr>
          <w:p w14:paraId="21C625A4" w14:textId="77777777" w:rsidR="003B695F" w:rsidRPr="00C83D4A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D4A">
              <w:rPr>
                <w:rFonts w:ascii="Times New Roman" w:eastAsia="Times New Roman" w:hAnsi="Times New Roman" w:cs="Times New Roman"/>
                <w:sz w:val="20"/>
                <w:szCs w:val="20"/>
              </w:rPr>
              <w:t>1.335%</w:t>
            </w:r>
          </w:p>
        </w:tc>
        <w:tc>
          <w:tcPr>
            <w:tcW w:w="1870" w:type="dxa"/>
            <w:vAlign w:val="center"/>
          </w:tcPr>
          <w:p w14:paraId="499EBD39" w14:textId="77777777" w:rsidR="003B69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B695F" w14:paraId="5EFB343F" w14:textId="77777777">
        <w:trPr>
          <w:cantSplit/>
          <w:tblHeader/>
        </w:trPr>
        <w:tc>
          <w:tcPr>
            <w:tcW w:w="1870" w:type="dxa"/>
            <w:vAlign w:val="center"/>
          </w:tcPr>
          <w:p w14:paraId="02753F9F" w14:textId="77777777" w:rsidR="003B69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 Plata</w:t>
            </w:r>
          </w:p>
          <w:p w14:paraId="22C1F053" w14:textId="1DFBB994" w:rsidR="00C83D4A" w:rsidRDefault="00C83D4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(Sales Tax Increase)</w:t>
            </w:r>
          </w:p>
        </w:tc>
        <w:tc>
          <w:tcPr>
            <w:tcW w:w="1870" w:type="dxa"/>
            <w:vAlign w:val="center"/>
          </w:tcPr>
          <w:p w14:paraId="052D61DE" w14:textId="77777777" w:rsidR="003B695F" w:rsidRPr="00C83D4A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D4A">
              <w:rPr>
                <w:rFonts w:ascii="Times New Roman" w:eastAsia="Times New Roman" w:hAnsi="Times New Roman" w:cs="Times New Roman"/>
                <w:sz w:val="20"/>
                <w:szCs w:val="20"/>
              </w:rPr>
              <w:t>3.00%</w:t>
            </w:r>
          </w:p>
        </w:tc>
        <w:tc>
          <w:tcPr>
            <w:tcW w:w="1870" w:type="dxa"/>
            <w:vAlign w:val="center"/>
          </w:tcPr>
          <w:p w14:paraId="39104097" w14:textId="6CDB0AFF" w:rsidR="003B69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E</w:t>
            </w:r>
          </w:p>
        </w:tc>
        <w:tc>
          <w:tcPr>
            <w:tcW w:w="1870" w:type="dxa"/>
            <w:vAlign w:val="center"/>
          </w:tcPr>
          <w:p w14:paraId="3F8AAA83" w14:textId="77777777" w:rsidR="003B69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70" w:type="dxa"/>
            <w:vAlign w:val="center"/>
          </w:tcPr>
          <w:p w14:paraId="45BC2C45" w14:textId="7009DE80" w:rsidR="003B695F" w:rsidRDefault="005506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1.11%</w:t>
            </w:r>
          </w:p>
        </w:tc>
      </w:tr>
      <w:tr w:rsidR="003B695F" w14:paraId="59507A0A" w14:textId="77777777">
        <w:trPr>
          <w:cantSplit/>
          <w:tblHeader/>
        </w:trPr>
        <w:tc>
          <w:tcPr>
            <w:tcW w:w="1870" w:type="dxa"/>
            <w:vAlign w:val="center"/>
          </w:tcPr>
          <w:p w14:paraId="050F615C" w14:textId="77777777" w:rsidR="003B69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Larimer</w:t>
            </w:r>
          </w:p>
          <w:p w14:paraId="66104547" w14:textId="2DE2DBA8" w:rsidR="00C83D4A" w:rsidRDefault="00C83D4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 w:rsidRPr="00FB5050">
              <w:rPr>
                <w:rFonts w:ascii="Times New Roman" w:eastAsia="Times New Roman" w:hAnsi="Times New Roman" w:cs="Times New Roman"/>
                <w:sz w:val="20"/>
                <w:szCs w:val="20"/>
              </w:rPr>
              <w:t>Sales and Use Tax Increase</w:t>
            </w:r>
            <w:r w:rsidR="00CA416C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="00F608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Service Fee</w:t>
            </w:r>
            <w:r w:rsidRPr="00FB5050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0" w:type="dxa"/>
            <w:vAlign w:val="center"/>
          </w:tcPr>
          <w:p w14:paraId="193EA051" w14:textId="77777777" w:rsidR="003B695F" w:rsidRPr="00C83D4A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D4A">
              <w:rPr>
                <w:rFonts w:ascii="Times New Roman" w:eastAsia="Times New Roman" w:hAnsi="Times New Roman" w:cs="Times New Roman"/>
                <w:sz w:val="20"/>
                <w:szCs w:val="20"/>
              </w:rPr>
              <w:t>1.05%</w:t>
            </w:r>
          </w:p>
        </w:tc>
        <w:tc>
          <w:tcPr>
            <w:tcW w:w="1870" w:type="dxa"/>
            <w:vAlign w:val="center"/>
          </w:tcPr>
          <w:p w14:paraId="12991001" w14:textId="77777777" w:rsidR="003B695F" w:rsidRPr="00C83D4A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D4A">
              <w:rPr>
                <w:rFonts w:ascii="Times New Roman" w:eastAsia="Times New Roman" w:hAnsi="Times New Roman" w:cs="Times New Roman"/>
                <w:sz w:val="20"/>
                <w:szCs w:val="20"/>
              </w:rPr>
              <w:t>A, B, C, D, E, G, H, K, R, S, T</w:t>
            </w:r>
          </w:p>
        </w:tc>
        <w:tc>
          <w:tcPr>
            <w:tcW w:w="1870" w:type="dxa"/>
            <w:vAlign w:val="center"/>
          </w:tcPr>
          <w:p w14:paraId="1507C245" w14:textId="77777777" w:rsidR="003B695F" w:rsidRPr="00C83D4A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D4A">
              <w:rPr>
                <w:rFonts w:ascii="Times New Roman" w:eastAsia="Times New Roman" w:hAnsi="Times New Roman" w:cs="Times New Roman"/>
                <w:sz w:val="20"/>
                <w:szCs w:val="20"/>
              </w:rPr>
              <w:t>1.05%</w:t>
            </w:r>
          </w:p>
        </w:tc>
        <w:tc>
          <w:tcPr>
            <w:tcW w:w="1870" w:type="dxa"/>
            <w:vAlign w:val="center"/>
          </w:tcPr>
          <w:p w14:paraId="65B4849D" w14:textId="77777777" w:rsidR="003B695F" w:rsidRPr="00F608BE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08B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B695F" w14:paraId="3D81EEEF" w14:textId="77777777">
        <w:trPr>
          <w:cantSplit/>
          <w:tblHeader/>
        </w:trPr>
        <w:tc>
          <w:tcPr>
            <w:tcW w:w="1870" w:type="dxa"/>
            <w:vAlign w:val="center"/>
          </w:tcPr>
          <w:p w14:paraId="4410CAEB" w14:textId="77777777" w:rsidR="003B69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Pueblo</w:t>
            </w:r>
          </w:p>
          <w:p w14:paraId="7F66A6E6" w14:textId="3843A2D3" w:rsidR="00C83D4A" w:rsidRDefault="00C83D4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(Exemption)</w:t>
            </w:r>
          </w:p>
        </w:tc>
        <w:tc>
          <w:tcPr>
            <w:tcW w:w="1870" w:type="dxa"/>
            <w:vAlign w:val="center"/>
          </w:tcPr>
          <w:p w14:paraId="201DBA85" w14:textId="77777777" w:rsidR="003B69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1.00%</w:t>
            </w:r>
          </w:p>
        </w:tc>
        <w:tc>
          <w:tcPr>
            <w:tcW w:w="1870" w:type="dxa"/>
            <w:vAlign w:val="center"/>
          </w:tcPr>
          <w:p w14:paraId="2F8948A0" w14:textId="77777777" w:rsidR="003B695F" w:rsidRPr="00C83D4A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D4A">
              <w:rPr>
                <w:rFonts w:ascii="Times New Roman" w:eastAsia="Times New Roman" w:hAnsi="Times New Roman" w:cs="Times New Roman"/>
                <w:sz w:val="20"/>
                <w:szCs w:val="20"/>
              </w:rPr>
              <w:t>A, B, C, E, K</w:t>
            </w:r>
          </w:p>
        </w:tc>
        <w:tc>
          <w:tcPr>
            <w:tcW w:w="1870" w:type="dxa"/>
            <w:vAlign w:val="center"/>
          </w:tcPr>
          <w:p w14:paraId="40B3E077" w14:textId="77777777" w:rsidR="003B69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1.00%</w:t>
            </w:r>
          </w:p>
        </w:tc>
        <w:tc>
          <w:tcPr>
            <w:tcW w:w="1870" w:type="dxa"/>
            <w:vAlign w:val="center"/>
          </w:tcPr>
          <w:p w14:paraId="4FB713DD" w14:textId="77777777" w:rsidR="003B69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3.33%</w:t>
            </w:r>
          </w:p>
        </w:tc>
      </w:tr>
    </w:tbl>
    <w:p w14:paraId="3CB82502" w14:textId="77777777" w:rsidR="003B695F" w:rsidRDefault="003B695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F4DB203" w14:textId="2BA69DDD" w:rsidR="003B695F" w:rsidRDefault="00000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lastRenderedPageBreak/>
        <w:t>SPECIAL DISTRICTS</w:t>
      </w:r>
    </w:p>
    <w:tbl>
      <w:tblPr>
        <w:tblStyle w:val="ae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3B695F" w14:paraId="7666EED2" w14:textId="77777777" w:rsidTr="00B82652">
        <w:trPr>
          <w:cantSplit/>
          <w:tblHeader/>
        </w:trPr>
        <w:tc>
          <w:tcPr>
            <w:tcW w:w="1870" w:type="dxa"/>
            <w:vAlign w:val="center"/>
          </w:tcPr>
          <w:p w14:paraId="02B2DAC3" w14:textId="77777777" w:rsidR="003B695F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Special District</w:t>
            </w:r>
          </w:p>
        </w:tc>
        <w:tc>
          <w:tcPr>
            <w:tcW w:w="1870" w:type="dxa"/>
            <w:vAlign w:val="center"/>
          </w:tcPr>
          <w:p w14:paraId="227F0AC3" w14:textId="77777777" w:rsidR="003B695F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Sales Tax Rate</w:t>
            </w:r>
          </w:p>
        </w:tc>
        <w:tc>
          <w:tcPr>
            <w:tcW w:w="1870" w:type="dxa"/>
            <w:vAlign w:val="center"/>
          </w:tcPr>
          <w:p w14:paraId="7ECC9CDA" w14:textId="77777777" w:rsidR="003B695F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Exemptions*</w:t>
            </w:r>
          </w:p>
        </w:tc>
        <w:tc>
          <w:tcPr>
            <w:tcW w:w="1870" w:type="dxa"/>
            <w:vAlign w:val="center"/>
          </w:tcPr>
          <w:p w14:paraId="0AAA4904" w14:textId="77777777" w:rsidR="003B695F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Use Tax Rate</w:t>
            </w:r>
          </w:p>
        </w:tc>
        <w:tc>
          <w:tcPr>
            <w:tcW w:w="1870" w:type="dxa"/>
            <w:vAlign w:val="center"/>
          </w:tcPr>
          <w:p w14:paraId="41BFCEA2" w14:textId="77777777" w:rsidR="003B695F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Service Fee</w:t>
            </w:r>
          </w:p>
        </w:tc>
      </w:tr>
      <w:tr w:rsidR="003B695F" w14:paraId="7474C11F" w14:textId="77777777" w:rsidTr="00B82652">
        <w:trPr>
          <w:cantSplit/>
        </w:trPr>
        <w:tc>
          <w:tcPr>
            <w:tcW w:w="1870" w:type="dxa"/>
            <w:vAlign w:val="center"/>
          </w:tcPr>
          <w:p w14:paraId="65E4E38D" w14:textId="77777777" w:rsidR="003B695F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Aspen Fire Protection District (New District)</w:t>
            </w:r>
          </w:p>
        </w:tc>
        <w:tc>
          <w:tcPr>
            <w:tcW w:w="1870" w:type="dxa"/>
            <w:vAlign w:val="center"/>
          </w:tcPr>
          <w:p w14:paraId="18FA7C68" w14:textId="77777777" w:rsidR="003B695F" w:rsidRPr="00F608BE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08BE">
              <w:rPr>
                <w:rFonts w:ascii="Times New Roman" w:eastAsia="Times New Roman" w:hAnsi="Times New Roman" w:cs="Times New Roman"/>
                <w:sz w:val="20"/>
                <w:szCs w:val="20"/>
              </w:rPr>
              <w:t>0.50%</w:t>
            </w:r>
          </w:p>
        </w:tc>
        <w:tc>
          <w:tcPr>
            <w:tcW w:w="1870" w:type="dxa"/>
            <w:vAlign w:val="center"/>
          </w:tcPr>
          <w:p w14:paraId="5C834FA3" w14:textId="77777777" w:rsidR="003B695F" w:rsidRPr="00F608BE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08BE">
              <w:rPr>
                <w:rFonts w:ascii="Times New Roman" w:eastAsia="Times New Roman" w:hAnsi="Times New Roman" w:cs="Times New Roman"/>
                <w:sz w:val="20"/>
                <w:szCs w:val="20"/>
              </w:rPr>
              <w:t>A, B, C, D, E, G, H, K, L, M, O, P, Q, R, S, T, V, X</w:t>
            </w:r>
          </w:p>
        </w:tc>
        <w:tc>
          <w:tcPr>
            <w:tcW w:w="1870" w:type="dxa"/>
            <w:vAlign w:val="center"/>
          </w:tcPr>
          <w:p w14:paraId="34930059" w14:textId="77777777" w:rsidR="003B695F" w:rsidRPr="00F608BE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08B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70" w:type="dxa"/>
            <w:vAlign w:val="center"/>
          </w:tcPr>
          <w:p w14:paraId="068131E6" w14:textId="77777777" w:rsidR="003B695F" w:rsidRPr="00F608BE" w:rsidRDefault="003B695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563F6AF" w14:textId="77777777" w:rsidR="003B695F" w:rsidRPr="00F608BE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08BE">
              <w:rPr>
                <w:rFonts w:ascii="Times New Roman" w:eastAsia="Times New Roman" w:hAnsi="Times New Roman" w:cs="Times New Roman"/>
                <w:sz w:val="20"/>
                <w:szCs w:val="20"/>
              </w:rPr>
              <w:t>3.33%</w:t>
            </w:r>
          </w:p>
          <w:p w14:paraId="06FB5EE9" w14:textId="77777777" w:rsidR="003B695F" w:rsidRPr="00F608BE" w:rsidRDefault="003B695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B695F" w14:paraId="3B2C9F99" w14:textId="77777777" w:rsidTr="00B82652">
        <w:trPr>
          <w:cantSplit/>
        </w:trPr>
        <w:tc>
          <w:tcPr>
            <w:tcW w:w="1870" w:type="dxa"/>
            <w:vAlign w:val="center"/>
          </w:tcPr>
          <w:p w14:paraId="0B5543A5" w14:textId="3B9620FC" w:rsidR="003B695F" w:rsidRDefault="00000000" w:rsidP="00F608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Basalt</w:t>
            </w:r>
            <w:r w:rsidR="00F608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Lodging</w:t>
            </w:r>
          </w:p>
          <w:p w14:paraId="2D6DE0BD" w14:textId="3DD25EC9" w:rsidR="00F608BE" w:rsidRDefault="00F608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(Sales Tax Increase)</w:t>
            </w:r>
          </w:p>
        </w:tc>
        <w:tc>
          <w:tcPr>
            <w:tcW w:w="1870" w:type="dxa"/>
            <w:vAlign w:val="center"/>
          </w:tcPr>
          <w:p w14:paraId="6B537FD5" w14:textId="77777777" w:rsidR="003B695F" w:rsidRPr="00F608BE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08BE">
              <w:rPr>
                <w:rFonts w:ascii="Times New Roman" w:eastAsia="Times New Roman" w:hAnsi="Times New Roman" w:cs="Times New Roman"/>
                <w:sz w:val="20"/>
                <w:szCs w:val="20"/>
              </w:rPr>
              <w:t>6.00%</w:t>
            </w:r>
          </w:p>
        </w:tc>
        <w:tc>
          <w:tcPr>
            <w:tcW w:w="1870" w:type="dxa"/>
            <w:vAlign w:val="center"/>
          </w:tcPr>
          <w:p w14:paraId="7D5C1206" w14:textId="77777777" w:rsidR="003B695F" w:rsidRPr="00F608BE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08B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70" w:type="dxa"/>
            <w:vAlign w:val="center"/>
          </w:tcPr>
          <w:p w14:paraId="502C75ED" w14:textId="77777777" w:rsidR="003B695F" w:rsidRPr="00F608BE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08B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70" w:type="dxa"/>
            <w:vAlign w:val="center"/>
          </w:tcPr>
          <w:p w14:paraId="54B4E7C7" w14:textId="0681DC8B" w:rsidR="003B695F" w:rsidRPr="00F608BE" w:rsidRDefault="0018015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08B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B695F" w14:paraId="1CB459DB" w14:textId="77777777" w:rsidTr="00B82652">
        <w:trPr>
          <w:cantSplit/>
        </w:trPr>
        <w:tc>
          <w:tcPr>
            <w:tcW w:w="1870" w:type="dxa"/>
            <w:vAlign w:val="center"/>
          </w:tcPr>
          <w:p w14:paraId="39F39669" w14:textId="77777777" w:rsidR="003B69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Carbondale and Rural Fire Protection District (New District)</w:t>
            </w:r>
          </w:p>
        </w:tc>
        <w:tc>
          <w:tcPr>
            <w:tcW w:w="1870" w:type="dxa"/>
            <w:vAlign w:val="center"/>
          </w:tcPr>
          <w:p w14:paraId="50DE0E37" w14:textId="77777777" w:rsidR="003B695F" w:rsidRPr="00F608BE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08BE">
              <w:rPr>
                <w:rFonts w:ascii="Times New Roman" w:eastAsia="Times New Roman" w:hAnsi="Times New Roman" w:cs="Times New Roman"/>
                <w:sz w:val="20"/>
                <w:szCs w:val="20"/>
              </w:rPr>
              <w:t>1.50%</w:t>
            </w:r>
          </w:p>
        </w:tc>
        <w:tc>
          <w:tcPr>
            <w:tcW w:w="1870" w:type="dxa"/>
            <w:vAlign w:val="center"/>
          </w:tcPr>
          <w:p w14:paraId="71D4262D" w14:textId="77777777" w:rsidR="003B695F" w:rsidRPr="00F608BE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08BE">
              <w:rPr>
                <w:rFonts w:ascii="Times New Roman" w:eastAsia="Times New Roman" w:hAnsi="Times New Roman" w:cs="Times New Roman"/>
                <w:sz w:val="20"/>
                <w:szCs w:val="20"/>
              </w:rPr>
              <w:t>A, B, C, D, E, G, H, K, L, M, O, P, Q, R, S, T, V, X</w:t>
            </w:r>
          </w:p>
        </w:tc>
        <w:tc>
          <w:tcPr>
            <w:tcW w:w="1870" w:type="dxa"/>
            <w:vAlign w:val="center"/>
          </w:tcPr>
          <w:p w14:paraId="72C97026" w14:textId="77777777" w:rsidR="003B695F" w:rsidRPr="00F608BE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08B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70" w:type="dxa"/>
            <w:vAlign w:val="center"/>
          </w:tcPr>
          <w:p w14:paraId="34E05FE9" w14:textId="77777777" w:rsidR="003B695F" w:rsidRPr="00F608BE" w:rsidRDefault="003B695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ECC3C19" w14:textId="77777777" w:rsidR="003B695F" w:rsidRPr="00F608BE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08BE">
              <w:rPr>
                <w:rFonts w:ascii="Times New Roman" w:eastAsia="Times New Roman" w:hAnsi="Times New Roman" w:cs="Times New Roman"/>
                <w:sz w:val="20"/>
                <w:szCs w:val="20"/>
              </w:rPr>
              <w:t>3.33%</w:t>
            </w:r>
          </w:p>
          <w:p w14:paraId="1C2A4561" w14:textId="77777777" w:rsidR="003B695F" w:rsidRPr="00F608BE" w:rsidRDefault="003B695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B695F" w14:paraId="0FCAC803" w14:textId="77777777" w:rsidTr="00B82652">
        <w:trPr>
          <w:cantSplit/>
        </w:trPr>
        <w:tc>
          <w:tcPr>
            <w:tcW w:w="1870" w:type="dxa"/>
            <w:vAlign w:val="center"/>
          </w:tcPr>
          <w:p w14:paraId="4DE7E233" w14:textId="77777777" w:rsidR="003B69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Cimarron Hills Fire Protection District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(New District)</w:t>
            </w:r>
          </w:p>
        </w:tc>
        <w:tc>
          <w:tcPr>
            <w:tcW w:w="1870" w:type="dxa"/>
            <w:vAlign w:val="center"/>
          </w:tcPr>
          <w:p w14:paraId="53DDAED8" w14:textId="77777777" w:rsidR="003B695F" w:rsidRPr="00F608BE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08BE">
              <w:rPr>
                <w:rFonts w:ascii="Times New Roman" w:eastAsia="Times New Roman" w:hAnsi="Times New Roman" w:cs="Times New Roman"/>
                <w:sz w:val="20"/>
                <w:szCs w:val="20"/>
              </w:rPr>
              <w:t>1.00%</w:t>
            </w:r>
          </w:p>
        </w:tc>
        <w:tc>
          <w:tcPr>
            <w:tcW w:w="1870" w:type="dxa"/>
            <w:vAlign w:val="center"/>
          </w:tcPr>
          <w:p w14:paraId="7A897905" w14:textId="77777777" w:rsidR="003B695F" w:rsidRPr="00F608BE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08BE">
              <w:rPr>
                <w:rFonts w:ascii="Times New Roman" w:eastAsia="Times New Roman" w:hAnsi="Times New Roman" w:cs="Times New Roman"/>
                <w:sz w:val="20"/>
                <w:szCs w:val="20"/>
              </w:rPr>
              <w:t>A, B, C, D, E, G, H, K, L, M, O, P, Q, R, S, T, V, X</w:t>
            </w:r>
          </w:p>
        </w:tc>
        <w:tc>
          <w:tcPr>
            <w:tcW w:w="1870" w:type="dxa"/>
            <w:vAlign w:val="center"/>
          </w:tcPr>
          <w:p w14:paraId="06F4ABE2" w14:textId="77777777" w:rsidR="003B695F" w:rsidRPr="00F608BE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08B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70" w:type="dxa"/>
            <w:vAlign w:val="center"/>
          </w:tcPr>
          <w:p w14:paraId="7372A257" w14:textId="77777777" w:rsidR="003B695F" w:rsidRPr="00F608BE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08BE">
              <w:rPr>
                <w:rFonts w:ascii="Times New Roman" w:eastAsia="Times New Roman" w:hAnsi="Times New Roman" w:cs="Times New Roman"/>
                <w:sz w:val="20"/>
                <w:szCs w:val="20"/>
              </w:rPr>
              <w:t>3.33%</w:t>
            </w:r>
          </w:p>
        </w:tc>
      </w:tr>
      <w:tr w:rsidR="003B695F" w14:paraId="12FD306E" w14:textId="77777777" w:rsidTr="00B82652">
        <w:trPr>
          <w:cantSplit/>
        </w:trPr>
        <w:tc>
          <w:tcPr>
            <w:tcW w:w="1870" w:type="dxa"/>
            <w:vAlign w:val="center"/>
          </w:tcPr>
          <w:p w14:paraId="7167DDD9" w14:textId="77777777" w:rsidR="003B69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Clifton Fire Protection District (New District)</w:t>
            </w:r>
          </w:p>
        </w:tc>
        <w:tc>
          <w:tcPr>
            <w:tcW w:w="1870" w:type="dxa"/>
            <w:vAlign w:val="center"/>
          </w:tcPr>
          <w:p w14:paraId="38B6C7F7" w14:textId="77777777" w:rsidR="003B695F" w:rsidRPr="00F608BE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08BE">
              <w:rPr>
                <w:rFonts w:ascii="Times New Roman" w:eastAsia="Times New Roman" w:hAnsi="Times New Roman" w:cs="Times New Roman"/>
                <w:sz w:val="20"/>
                <w:szCs w:val="20"/>
              </w:rPr>
              <w:t>1.00%</w:t>
            </w:r>
          </w:p>
        </w:tc>
        <w:tc>
          <w:tcPr>
            <w:tcW w:w="1870" w:type="dxa"/>
            <w:vAlign w:val="center"/>
          </w:tcPr>
          <w:p w14:paraId="57222B91" w14:textId="77777777" w:rsidR="003B695F" w:rsidRPr="00F608BE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08BE">
              <w:rPr>
                <w:rFonts w:ascii="Times New Roman" w:eastAsia="Times New Roman" w:hAnsi="Times New Roman" w:cs="Times New Roman"/>
                <w:sz w:val="20"/>
                <w:szCs w:val="20"/>
              </w:rPr>
              <w:t>A, B, C, D, E, G, H, K, L, M, O, P, Q, R, S, T, V, X</w:t>
            </w:r>
          </w:p>
        </w:tc>
        <w:tc>
          <w:tcPr>
            <w:tcW w:w="1870" w:type="dxa"/>
            <w:vAlign w:val="center"/>
          </w:tcPr>
          <w:p w14:paraId="54EE3589" w14:textId="77777777" w:rsidR="003B695F" w:rsidRPr="00F608BE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08B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70" w:type="dxa"/>
            <w:vAlign w:val="center"/>
          </w:tcPr>
          <w:p w14:paraId="5188BD22" w14:textId="77777777" w:rsidR="003B695F" w:rsidRPr="00F608BE" w:rsidRDefault="003B695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5CC9E91" w14:textId="77777777" w:rsidR="003B695F" w:rsidRPr="00F608BE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08BE">
              <w:rPr>
                <w:rFonts w:ascii="Times New Roman" w:eastAsia="Times New Roman" w:hAnsi="Times New Roman" w:cs="Times New Roman"/>
                <w:sz w:val="20"/>
                <w:szCs w:val="20"/>
              </w:rPr>
              <w:t>3.33%</w:t>
            </w:r>
          </w:p>
          <w:p w14:paraId="15EBD2A8" w14:textId="77777777" w:rsidR="003B695F" w:rsidRPr="00F608BE" w:rsidRDefault="003B695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B695F" w14:paraId="4549A29E" w14:textId="77777777" w:rsidTr="00B82652">
        <w:trPr>
          <w:cantSplit/>
        </w:trPr>
        <w:tc>
          <w:tcPr>
            <w:tcW w:w="1870" w:type="dxa"/>
            <w:vAlign w:val="center"/>
          </w:tcPr>
          <w:p w14:paraId="1637A4AF" w14:textId="77777777" w:rsidR="003B69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Confluence Early Childhood District</w:t>
            </w:r>
          </w:p>
          <w:p w14:paraId="6FB5944E" w14:textId="77777777" w:rsidR="003B69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(New District)</w:t>
            </w:r>
          </w:p>
        </w:tc>
        <w:tc>
          <w:tcPr>
            <w:tcW w:w="1870" w:type="dxa"/>
            <w:vAlign w:val="center"/>
          </w:tcPr>
          <w:p w14:paraId="24076029" w14:textId="77777777" w:rsidR="003B695F" w:rsidRPr="00F608BE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08BE">
              <w:rPr>
                <w:rFonts w:ascii="Times New Roman" w:eastAsia="Times New Roman" w:hAnsi="Times New Roman" w:cs="Times New Roman"/>
                <w:sz w:val="20"/>
                <w:szCs w:val="20"/>
              </w:rPr>
              <w:t>0.25%</w:t>
            </w:r>
          </w:p>
        </w:tc>
        <w:tc>
          <w:tcPr>
            <w:tcW w:w="1870" w:type="dxa"/>
            <w:vAlign w:val="center"/>
          </w:tcPr>
          <w:p w14:paraId="4A00C70E" w14:textId="77777777" w:rsidR="003B695F" w:rsidRPr="00F608BE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08BE">
              <w:rPr>
                <w:rFonts w:ascii="Times New Roman" w:eastAsia="Times New Roman" w:hAnsi="Times New Roman" w:cs="Times New Roman"/>
                <w:sz w:val="20"/>
                <w:szCs w:val="20"/>
              </w:rPr>
              <w:t>A, B, C, D, E, G, H, K, L, M, O, P, Q, R, S, T, V, X</w:t>
            </w:r>
          </w:p>
        </w:tc>
        <w:tc>
          <w:tcPr>
            <w:tcW w:w="1870" w:type="dxa"/>
            <w:vAlign w:val="center"/>
          </w:tcPr>
          <w:p w14:paraId="1AE14CD7" w14:textId="77777777" w:rsidR="003B695F" w:rsidRPr="00F608BE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08BE">
              <w:rPr>
                <w:rFonts w:ascii="Times New Roman" w:eastAsia="Times New Roman" w:hAnsi="Times New Roman" w:cs="Times New Roman"/>
                <w:sz w:val="20"/>
                <w:szCs w:val="20"/>
              </w:rPr>
              <w:t>0.25%</w:t>
            </w:r>
          </w:p>
        </w:tc>
        <w:tc>
          <w:tcPr>
            <w:tcW w:w="1870" w:type="dxa"/>
            <w:vAlign w:val="center"/>
          </w:tcPr>
          <w:p w14:paraId="504D8508" w14:textId="77777777" w:rsidR="003B695F" w:rsidRPr="00F608BE" w:rsidRDefault="003B695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8F57533" w14:textId="77777777" w:rsidR="003B695F" w:rsidRPr="00F608BE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08BE">
              <w:rPr>
                <w:rFonts w:ascii="Times New Roman" w:eastAsia="Times New Roman" w:hAnsi="Times New Roman" w:cs="Times New Roman"/>
                <w:sz w:val="20"/>
                <w:szCs w:val="20"/>
              </w:rPr>
              <w:t>3.33%</w:t>
            </w:r>
          </w:p>
          <w:p w14:paraId="0B9DF195" w14:textId="77777777" w:rsidR="003B695F" w:rsidRPr="00F608BE" w:rsidRDefault="003B695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B695F" w14:paraId="32C883BE" w14:textId="77777777" w:rsidTr="00B82652">
        <w:trPr>
          <w:cantSplit/>
        </w:trPr>
        <w:tc>
          <w:tcPr>
            <w:tcW w:w="1870" w:type="dxa"/>
            <w:vAlign w:val="center"/>
          </w:tcPr>
          <w:p w14:paraId="34F057CC" w14:textId="77777777" w:rsidR="003B69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Eagle County</w:t>
            </w:r>
          </w:p>
          <w:p w14:paraId="7DE73529" w14:textId="77777777" w:rsidR="003B69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Lodging District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  <w:p w14:paraId="03650322" w14:textId="0606D1EB" w:rsidR="00F608BE" w:rsidRDefault="00F608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(Sales Tax Increase)</w:t>
            </w:r>
          </w:p>
        </w:tc>
        <w:tc>
          <w:tcPr>
            <w:tcW w:w="1870" w:type="dxa"/>
            <w:vAlign w:val="center"/>
          </w:tcPr>
          <w:p w14:paraId="5535D08B" w14:textId="77777777" w:rsidR="003B695F" w:rsidRPr="00F608BE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08BE">
              <w:rPr>
                <w:rFonts w:ascii="Times New Roman" w:eastAsia="Times New Roman" w:hAnsi="Times New Roman" w:cs="Times New Roman"/>
                <w:sz w:val="20"/>
                <w:szCs w:val="20"/>
              </w:rPr>
              <w:t>4.00%</w:t>
            </w:r>
          </w:p>
        </w:tc>
        <w:tc>
          <w:tcPr>
            <w:tcW w:w="1870" w:type="dxa"/>
            <w:vAlign w:val="center"/>
          </w:tcPr>
          <w:p w14:paraId="0C8E503F" w14:textId="77777777" w:rsidR="003B695F" w:rsidRPr="00F608BE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08B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70" w:type="dxa"/>
            <w:vAlign w:val="center"/>
          </w:tcPr>
          <w:p w14:paraId="4AA93C01" w14:textId="77777777" w:rsidR="003B695F" w:rsidRPr="00F608BE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08B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70" w:type="dxa"/>
            <w:vAlign w:val="center"/>
          </w:tcPr>
          <w:p w14:paraId="596FD844" w14:textId="1027E4FE" w:rsidR="003B695F" w:rsidRPr="00F608BE" w:rsidRDefault="0018015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08B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B695F" w14:paraId="52FBBA4A" w14:textId="77777777" w:rsidTr="00B82652">
        <w:trPr>
          <w:cantSplit/>
        </w:trPr>
        <w:tc>
          <w:tcPr>
            <w:tcW w:w="1870" w:type="dxa"/>
            <w:vAlign w:val="center"/>
          </w:tcPr>
          <w:p w14:paraId="5172DE19" w14:textId="77777777" w:rsidR="003B69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Evans Fire Protection District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(New District)</w:t>
            </w:r>
          </w:p>
        </w:tc>
        <w:tc>
          <w:tcPr>
            <w:tcW w:w="1870" w:type="dxa"/>
            <w:vAlign w:val="center"/>
          </w:tcPr>
          <w:p w14:paraId="3EBF4943" w14:textId="77777777" w:rsidR="003B695F" w:rsidRPr="00F608BE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08BE">
              <w:rPr>
                <w:rFonts w:ascii="Times New Roman" w:eastAsia="Times New Roman" w:hAnsi="Times New Roman" w:cs="Times New Roman"/>
                <w:sz w:val="20"/>
                <w:szCs w:val="20"/>
              </w:rPr>
              <w:t>1.00%</w:t>
            </w:r>
          </w:p>
        </w:tc>
        <w:tc>
          <w:tcPr>
            <w:tcW w:w="1870" w:type="dxa"/>
            <w:vAlign w:val="center"/>
          </w:tcPr>
          <w:p w14:paraId="4B6A638F" w14:textId="77777777" w:rsidR="003B695F" w:rsidRPr="00F608BE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08BE">
              <w:rPr>
                <w:rFonts w:ascii="Times New Roman" w:eastAsia="Times New Roman" w:hAnsi="Times New Roman" w:cs="Times New Roman"/>
                <w:sz w:val="20"/>
                <w:szCs w:val="20"/>
              </w:rPr>
              <w:t>A, B, C, D, E, G, H, K, L, M, O, P, Q, R, S, T, V, X</w:t>
            </w:r>
          </w:p>
        </w:tc>
        <w:tc>
          <w:tcPr>
            <w:tcW w:w="1870" w:type="dxa"/>
            <w:vAlign w:val="center"/>
          </w:tcPr>
          <w:p w14:paraId="4B7A4515" w14:textId="77777777" w:rsidR="003B695F" w:rsidRPr="00F608BE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08B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70" w:type="dxa"/>
            <w:vAlign w:val="center"/>
          </w:tcPr>
          <w:p w14:paraId="2CB91231" w14:textId="77777777" w:rsidR="003B695F" w:rsidRPr="00F608BE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08BE">
              <w:rPr>
                <w:rFonts w:ascii="Times New Roman" w:eastAsia="Times New Roman" w:hAnsi="Times New Roman" w:cs="Times New Roman"/>
                <w:sz w:val="20"/>
                <w:szCs w:val="20"/>
              </w:rPr>
              <w:t>3.33%</w:t>
            </w:r>
          </w:p>
        </w:tc>
      </w:tr>
      <w:tr w:rsidR="003B695F" w14:paraId="539C187B" w14:textId="77777777" w:rsidTr="00B82652">
        <w:trPr>
          <w:cantSplit/>
        </w:trPr>
        <w:tc>
          <w:tcPr>
            <w:tcW w:w="1870" w:type="dxa"/>
            <w:vAlign w:val="center"/>
          </w:tcPr>
          <w:p w14:paraId="497D0293" w14:textId="77777777" w:rsidR="003B69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Gilpin County Lodging District</w:t>
            </w:r>
          </w:p>
          <w:p w14:paraId="1E269695" w14:textId="5BD8A1AF" w:rsidR="00F608BE" w:rsidRDefault="00F608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(Sales Tax Increase)</w:t>
            </w:r>
          </w:p>
        </w:tc>
        <w:tc>
          <w:tcPr>
            <w:tcW w:w="1870" w:type="dxa"/>
            <w:vAlign w:val="center"/>
          </w:tcPr>
          <w:p w14:paraId="496B829B" w14:textId="77777777" w:rsidR="003B695F" w:rsidRPr="00F608BE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08BE">
              <w:rPr>
                <w:rFonts w:ascii="Times New Roman" w:eastAsia="Times New Roman" w:hAnsi="Times New Roman" w:cs="Times New Roman"/>
                <w:sz w:val="20"/>
                <w:szCs w:val="20"/>
              </w:rPr>
              <w:t>6.00%</w:t>
            </w:r>
          </w:p>
        </w:tc>
        <w:tc>
          <w:tcPr>
            <w:tcW w:w="1870" w:type="dxa"/>
            <w:vAlign w:val="center"/>
          </w:tcPr>
          <w:p w14:paraId="3C7E6227" w14:textId="77777777" w:rsidR="003B695F" w:rsidRPr="00F608BE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08B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70" w:type="dxa"/>
            <w:vAlign w:val="center"/>
          </w:tcPr>
          <w:p w14:paraId="578856F2" w14:textId="77777777" w:rsidR="003B695F" w:rsidRPr="00F608BE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08B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70" w:type="dxa"/>
            <w:vAlign w:val="center"/>
          </w:tcPr>
          <w:p w14:paraId="247C6785" w14:textId="475D0DF4" w:rsidR="003B695F" w:rsidRPr="00F608BE" w:rsidRDefault="0018015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08B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B695F" w14:paraId="0A94300A" w14:textId="77777777" w:rsidTr="00B82652">
        <w:trPr>
          <w:cantSplit/>
        </w:trPr>
        <w:tc>
          <w:tcPr>
            <w:tcW w:w="1870" w:type="dxa"/>
            <w:vAlign w:val="center"/>
          </w:tcPr>
          <w:p w14:paraId="726CC926" w14:textId="71BE58CA" w:rsidR="003B69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Hinsdale County Lodging District</w:t>
            </w:r>
          </w:p>
          <w:p w14:paraId="2664053F" w14:textId="526DA540" w:rsidR="00F608BE" w:rsidRDefault="00F608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(Sales Tax Increase)</w:t>
            </w:r>
          </w:p>
        </w:tc>
        <w:tc>
          <w:tcPr>
            <w:tcW w:w="1870" w:type="dxa"/>
            <w:vAlign w:val="center"/>
          </w:tcPr>
          <w:p w14:paraId="6629FE34" w14:textId="77777777" w:rsidR="003B695F" w:rsidRPr="00F608BE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08BE">
              <w:rPr>
                <w:rFonts w:ascii="Times New Roman" w:eastAsia="Times New Roman" w:hAnsi="Times New Roman" w:cs="Times New Roman"/>
                <w:sz w:val="20"/>
                <w:szCs w:val="20"/>
              </w:rPr>
              <w:t>6.00%</w:t>
            </w:r>
          </w:p>
        </w:tc>
        <w:tc>
          <w:tcPr>
            <w:tcW w:w="1870" w:type="dxa"/>
            <w:vAlign w:val="center"/>
          </w:tcPr>
          <w:p w14:paraId="7409F332" w14:textId="77777777" w:rsidR="003B695F" w:rsidRPr="00F608BE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08B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70" w:type="dxa"/>
            <w:vAlign w:val="center"/>
          </w:tcPr>
          <w:p w14:paraId="3CC3AAFE" w14:textId="77777777" w:rsidR="003B695F" w:rsidRPr="00F608BE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08B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70" w:type="dxa"/>
            <w:vAlign w:val="center"/>
          </w:tcPr>
          <w:p w14:paraId="3983A66B" w14:textId="3DB68B88" w:rsidR="003B695F" w:rsidRPr="00F608BE" w:rsidRDefault="0018015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08B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B695F" w14:paraId="1EB2E8A2" w14:textId="77777777" w:rsidTr="00B82652">
        <w:trPr>
          <w:cantSplit/>
        </w:trPr>
        <w:tc>
          <w:tcPr>
            <w:tcW w:w="1870" w:type="dxa"/>
            <w:vAlign w:val="center"/>
          </w:tcPr>
          <w:p w14:paraId="0B696F1A" w14:textId="77777777" w:rsidR="003B69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City of Kiowa Lodging </w:t>
            </w:r>
          </w:p>
          <w:p w14:paraId="7203A8F3" w14:textId="7CA450C6" w:rsidR="00F608BE" w:rsidRDefault="00F608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(New District)</w:t>
            </w:r>
          </w:p>
        </w:tc>
        <w:tc>
          <w:tcPr>
            <w:tcW w:w="1870" w:type="dxa"/>
            <w:vAlign w:val="center"/>
          </w:tcPr>
          <w:p w14:paraId="117570C2" w14:textId="77777777" w:rsidR="003B695F" w:rsidRPr="00F608BE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08BE">
              <w:rPr>
                <w:rFonts w:ascii="Times New Roman" w:eastAsia="Times New Roman" w:hAnsi="Times New Roman" w:cs="Times New Roman"/>
                <w:sz w:val="20"/>
                <w:szCs w:val="20"/>
              </w:rPr>
              <w:t>1.00%</w:t>
            </w:r>
          </w:p>
        </w:tc>
        <w:tc>
          <w:tcPr>
            <w:tcW w:w="1870" w:type="dxa"/>
            <w:vAlign w:val="center"/>
          </w:tcPr>
          <w:p w14:paraId="61738D54" w14:textId="77777777" w:rsidR="003B695F" w:rsidRPr="00F608BE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08B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70" w:type="dxa"/>
            <w:vAlign w:val="center"/>
          </w:tcPr>
          <w:p w14:paraId="2901BAF7" w14:textId="77777777" w:rsidR="003B695F" w:rsidRPr="00F608BE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08B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70" w:type="dxa"/>
            <w:vAlign w:val="center"/>
          </w:tcPr>
          <w:p w14:paraId="426E5B57" w14:textId="77777777" w:rsidR="003B695F" w:rsidRPr="00F608BE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08B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B695F" w14:paraId="61E50125" w14:textId="77777777" w:rsidTr="00B82652">
        <w:trPr>
          <w:cantSplit/>
        </w:trPr>
        <w:tc>
          <w:tcPr>
            <w:tcW w:w="1870" w:type="dxa"/>
            <w:vAlign w:val="center"/>
          </w:tcPr>
          <w:p w14:paraId="50934207" w14:textId="77777777" w:rsidR="003B69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Lake City Area Fire Protection District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(New District)</w:t>
            </w:r>
          </w:p>
        </w:tc>
        <w:tc>
          <w:tcPr>
            <w:tcW w:w="1870" w:type="dxa"/>
            <w:vAlign w:val="center"/>
          </w:tcPr>
          <w:p w14:paraId="3C58E2B5" w14:textId="77777777" w:rsidR="003B695F" w:rsidRPr="00F608BE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08BE">
              <w:rPr>
                <w:rFonts w:ascii="Times New Roman" w:eastAsia="Times New Roman" w:hAnsi="Times New Roman" w:cs="Times New Roman"/>
                <w:sz w:val="20"/>
                <w:szCs w:val="20"/>
              </w:rPr>
              <w:t>1.25%</w:t>
            </w:r>
          </w:p>
        </w:tc>
        <w:tc>
          <w:tcPr>
            <w:tcW w:w="1870" w:type="dxa"/>
            <w:vAlign w:val="center"/>
          </w:tcPr>
          <w:p w14:paraId="38FDFD44" w14:textId="77777777" w:rsidR="003B695F" w:rsidRPr="00F608BE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08BE">
              <w:rPr>
                <w:rFonts w:ascii="Times New Roman" w:eastAsia="Times New Roman" w:hAnsi="Times New Roman" w:cs="Times New Roman"/>
                <w:sz w:val="20"/>
                <w:szCs w:val="20"/>
              </w:rPr>
              <w:t>A, B, C, D, E, G, H, K, L, M, O, P, Q, R, S, T, V, X</w:t>
            </w:r>
          </w:p>
        </w:tc>
        <w:tc>
          <w:tcPr>
            <w:tcW w:w="1870" w:type="dxa"/>
            <w:vAlign w:val="center"/>
          </w:tcPr>
          <w:p w14:paraId="02E9E66F" w14:textId="77777777" w:rsidR="003B695F" w:rsidRPr="00F608BE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08B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70" w:type="dxa"/>
            <w:vAlign w:val="center"/>
          </w:tcPr>
          <w:p w14:paraId="6239E3CC" w14:textId="77777777" w:rsidR="003B695F" w:rsidRPr="00F608BE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08BE">
              <w:rPr>
                <w:rFonts w:ascii="Times New Roman" w:eastAsia="Times New Roman" w:hAnsi="Times New Roman" w:cs="Times New Roman"/>
                <w:sz w:val="20"/>
                <w:szCs w:val="20"/>
              </w:rPr>
              <w:t>3.33%</w:t>
            </w:r>
          </w:p>
        </w:tc>
      </w:tr>
      <w:tr w:rsidR="003B695F" w14:paraId="54213C5F" w14:textId="77777777" w:rsidTr="00B82652">
        <w:trPr>
          <w:cantSplit/>
        </w:trPr>
        <w:tc>
          <w:tcPr>
            <w:tcW w:w="1870" w:type="dxa"/>
            <w:vAlign w:val="center"/>
          </w:tcPr>
          <w:p w14:paraId="2969D8D6" w14:textId="77777777" w:rsidR="003B69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 Veta Fire Protection District (New District)</w:t>
            </w:r>
          </w:p>
        </w:tc>
        <w:tc>
          <w:tcPr>
            <w:tcW w:w="1870" w:type="dxa"/>
            <w:vAlign w:val="center"/>
          </w:tcPr>
          <w:p w14:paraId="5CB04EE6" w14:textId="77777777" w:rsidR="003B695F" w:rsidRPr="00F608BE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08BE">
              <w:rPr>
                <w:rFonts w:ascii="Times New Roman" w:eastAsia="Times New Roman" w:hAnsi="Times New Roman" w:cs="Times New Roman"/>
                <w:sz w:val="20"/>
                <w:szCs w:val="20"/>
              </w:rPr>
              <w:t>0.50%</w:t>
            </w:r>
          </w:p>
        </w:tc>
        <w:tc>
          <w:tcPr>
            <w:tcW w:w="1870" w:type="dxa"/>
            <w:vAlign w:val="center"/>
          </w:tcPr>
          <w:p w14:paraId="72CFC07E" w14:textId="77777777" w:rsidR="003B695F" w:rsidRPr="00F608BE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08BE">
              <w:rPr>
                <w:rFonts w:ascii="Times New Roman" w:eastAsia="Times New Roman" w:hAnsi="Times New Roman" w:cs="Times New Roman"/>
                <w:sz w:val="20"/>
                <w:szCs w:val="20"/>
              </w:rPr>
              <w:t>A, B, C, D, E, G, H, K, L, M, O, P, Q, R, S, T, V, X</w:t>
            </w:r>
          </w:p>
        </w:tc>
        <w:tc>
          <w:tcPr>
            <w:tcW w:w="1870" w:type="dxa"/>
            <w:vAlign w:val="center"/>
          </w:tcPr>
          <w:p w14:paraId="2718940A" w14:textId="77777777" w:rsidR="003B695F" w:rsidRPr="00F608BE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08B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70" w:type="dxa"/>
            <w:vAlign w:val="center"/>
          </w:tcPr>
          <w:p w14:paraId="74F41D9E" w14:textId="77777777" w:rsidR="003B695F" w:rsidRPr="00F608BE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08BE">
              <w:rPr>
                <w:rFonts w:ascii="Times New Roman" w:eastAsia="Times New Roman" w:hAnsi="Times New Roman" w:cs="Times New Roman"/>
                <w:sz w:val="20"/>
                <w:szCs w:val="20"/>
              </w:rPr>
              <w:t>3.33%</w:t>
            </w:r>
          </w:p>
        </w:tc>
      </w:tr>
      <w:tr w:rsidR="003B695F" w14:paraId="7AAE492D" w14:textId="77777777" w:rsidTr="00B82652">
        <w:trPr>
          <w:cantSplit/>
        </w:trPr>
        <w:tc>
          <w:tcPr>
            <w:tcW w:w="1870" w:type="dxa"/>
            <w:vAlign w:val="center"/>
          </w:tcPr>
          <w:p w14:paraId="1A15D9A9" w14:textId="4C0DF31B" w:rsidR="003B69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City of Mountain View Lodging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(New District)</w:t>
            </w:r>
          </w:p>
        </w:tc>
        <w:tc>
          <w:tcPr>
            <w:tcW w:w="1870" w:type="dxa"/>
            <w:vAlign w:val="center"/>
          </w:tcPr>
          <w:p w14:paraId="534BF75E" w14:textId="77777777" w:rsidR="003B695F" w:rsidRPr="00F608BE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08BE">
              <w:rPr>
                <w:rFonts w:ascii="Times New Roman" w:eastAsia="Times New Roman" w:hAnsi="Times New Roman" w:cs="Times New Roman"/>
                <w:sz w:val="20"/>
                <w:szCs w:val="20"/>
              </w:rPr>
              <w:t>8.00%</w:t>
            </w:r>
          </w:p>
        </w:tc>
        <w:tc>
          <w:tcPr>
            <w:tcW w:w="1870" w:type="dxa"/>
            <w:vAlign w:val="center"/>
          </w:tcPr>
          <w:p w14:paraId="245DBC39" w14:textId="77777777" w:rsidR="003B695F" w:rsidRPr="00F608BE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08B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70" w:type="dxa"/>
            <w:vAlign w:val="center"/>
          </w:tcPr>
          <w:p w14:paraId="3B0A9FD6" w14:textId="77777777" w:rsidR="003B695F" w:rsidRPr="00F608BE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08B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70" w:type="dxa"/>
            <w:vAlign w:val="center"/>
          </w:tcPr>
          <w:p w14:paraId="21A2B960" w14:textId="5167255F" w:rsidR="003B695F" w:rsidRPr="00F608BE" w:rsidRDefault="0018015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08B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B695F" w14:paraId="371A96ED" w14:textId="77777777" w:rsidTr="00B82652">
        <w:trPr>
          <w:cantSplit/>
        </w:trPr>
        <w:tc>
          <w:tcPr>
            <w:tcW w:w="1870" w:type="dxa"/>
            <w:vAlign w:val="center"/>
          </w:tcPr>
          <w:p w14:paraId="0B3A311F" w14:textId="77777777" w:rsidR="003B69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Ouray County Lodging District (New District)</w:t>
            </w:r>
          </w:p>
        </w:tc>
        <w:tc>
          <w:tcPr>
            <w:tcW w:w="1870" w:type="dxa"/>
            <w:vAlign w:val="center"/>
          </w:tcPr>
          <w:p w14:paraId="527B29C8" w14:textId="77777777" w:rsidR="003B695F" w:rsidRPr="00F608BE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08BE">
              <w:rPr>
                <w:rFonts w:ascii="Times New Roman" w:eastAsia="Times New Roman" w:hAnsi="Times New Roman" w:cs="Times New Roman"/>
                <w:sz w:val="20"/>
                <w:szCs w:val="20"/>
              </w:rPr>
              <w:t>6.00%</w:t>
            </w:r>
          </w:p>
        </w:tc>
        <w:tc>
          <w:tcPr>
            <w:tcW w:w="1870" w:type="dxa"/>
            <w:vAlign w:val="center"/>
          </w:tcPr>
          <w:p w14:paraId="59FECE59" w14:textId="77777777" w:rsidR="003B695F" w:rsidRPr="00F608BE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08B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70" w:type="dxa"/>
            <w:vAlign w:val="center"/>
          </w:tcPr>
          <w:p w14:paraId="1F3F0D5E" w14:textId="77777777" w:rsidR="003B695F" w:rsidRPr="00F608BE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08B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70" w:type="dxa"/>
            <w:vAlign w:val="center"/>
          </w:tcPr>
          <w:p w14:paraId="50F08B3D" w14:textId="09E60BF0" w:rsidR="003B695F" w:rsidRPr="00F608BE" w:rsidRDefault="001A599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08B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B695F" w14:paraId="3A91C678" w14:textId="77777777" w:rsidTr="00B82652">
        <w:trPr>
          <w:cantSplit/>
        </w:trPr>
        <w:tc>
          <w:tcPr>
            <w:tcW w:w="1870" w:type="dxa"/>
            <w:vAlign w:val="center"/>
          </w:tcPr>
          <w:p w14:paraId="459B57CC" w14:textId="77777777" w:rsidR="003B69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Park County Lodging District</w:t>
            </w:r>
          </w:p>
          <w:p w14:paraId="121CCDEE" w14:textId="7383F929" w:rsidR="00F608BE" w:rsidRDefault="00F608B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(Sales Tax Increase)</w:t>
            </w:r>
          </w:p>
        </w:tc>
        <w:tc>
          <w:tcPr>
            <w:tcW w:w="1870" w:type="dxa"/>
            <w:vAlign w:val="center"/>
          </w:tcPr>
          <w:p w14:paraId="7614D00A" w14:textId="77777777" w:rsidR="003B695F" w:rsidRPr="00F608BE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08BE">
              <w:rPr>
                <w:rFonts w:ascii="Times New Roman" w:eastAsia="Times New Roman" w:hAnsi="Times New Roman" w:cs="Times New Roman"/>
                <w:sz w:val="20"/>
                <w:szCs w:val="20"/>
              </w:rPr>
              <w:t>6.00%</w:t>
            </w:r>
          </w:p>
        </w:tc>
        <w:tc>
          <w:tcPr>
            <w:tcW w:w="1870" w:type="dxa"/>
            <w:vAlign w:val="center"/>
          </w:tcPr>
          <w:p w14:paraId="177E12C3" w14:textId="77777777" w:rsidR="003B695F" w:rsidRPr="00F608BE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08B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70" w:type="dxa"/>
            <w:vAlign w:val="center"/>
          </w:tcPr>
          <w:p w14:paraId="5AA27185" w14:textId="77777777" w:rsidR="003B695F" w:rsidRPr="00F608BE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08B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70" w:type="dxa"/>
            <w:vAlign w:val="center"/>
          </w:tcPr>
          <w:p w14:paraId="24E9DB60" w14:textId="354A9940" w:rsidR="003B695F" w:rsidRPr="00F608BE" w:rsidRDefault="001A599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08B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B695F" w14:paraId="5BFDF22D" w14:textId="77777777" w:rsidTr="00B82652">
        <w:trPr>
          <w:cantSplit/>
        </w:trPr>
        <w:tc>
          <w:tcPr>
            <w:tcW w:w="1870" w:type="dxa"/>
            <w:vAlign w:val="center"/>
          </w:tcPr>
          <w:p w14:paraId="0577C636" w14:textId="77777777" w:rsidR="003B69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Routt County Lodging District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(New District)</w:t>
            </w:r>
          </w:p>
        </w:tc>
        <w:tc>
          <w:tcPr>
            <w:tcW w:w="1870" w:type="dxa"/>
            <w:vAlign w:val="center"/>
          </w:tcPr>
          <w:p w14:paraId="5EFBA636" w14:textId="77777777" w:rsidR="003B695F" w:rsidRPr="00F608BE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08BE">
              <w:rPr>
                <w:rFonts w:ascii="Times New Roman" w:eastAsia="Times New Roman" w:hAnsi="Times New Roman" w:cs="Times New Roman"/>
                <w:sz w:val="20"/>
                <w:szCs w:val="20"/>
              </w:rPr>
              <w:t>6.00%</w:t>
            </w:r>
          </w:p>
        </w:tc>
        <w:tc>
          <w:tcPr>
            <w:tcW w:w="1870" w:type="dxa"/>
            <w:vAlign w:val="center"/>
          </w:tcPr>
          <w:p w14:paraId="77243FFA" w14:textId="77777777" w:rsidR="003B695F" w:rsidRPr="00F608BE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08B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70" w:type="dxa"/>
            <w:vAlign w:val="center"/>
          </w:tcPr>
          <w:p w14:paraId="44B75C45" w14:textId="77777777" w:rsidR="003B695F" w:rsidRPr="00F608BE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08B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70" w:type="dxa"/>
            <w:vAlign w:val="center"/>
          </w:tcPr>
          <w:p w14:paraId="495BA60C" w14:textId="243D5C79" w:rsidR="003B695F" w:rsidRPr="00F608BE" w:rsidRDefault="0018015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08B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B695F" w14:paraId="05580D0F" w14:textId="77777777" w:rsidTr="00B82652">
        <w:trPr>
          <w:cantSplit/>
        </w:trPr>
        <w:tc>
          <w:tcPr>
            <w:tcW w:w="1870" w:type="dxa"/>
            <w:vAlign w:val="center"/>
          </w:tcPr>
          <w:p w14:paraId="38407DB1" w14:textId="77777777" w:rsidR="003B69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South Adams County Fire Protection District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(New District)</w:t>
            </w:r>
          </w:p>
        </w:tc>
        <w:tc>
          <w:tcPr>
            <w:tcW w:w="1870" w:type="dxa"/>
            <w:vAlign w:val="center"/>
          </w:tcPr>
          <w:p w14:paraId="1D22C4DF" w14:textId="77777777" w:rsidR="003B695F" w:rsidRPr="00F608BE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08BE">
              <w:rPr>
                <w:rFonts w:ascii="Times New Roman" w:eastAsia="Times New Roman" w:hAnsi="Times New Roman" w:cs="Times New Roman"/>
                <w:sz w:val="20"/>
                <w:szCs w:val="20"/>
              </w:rPr>
              <w:t>0.50%</w:t>
            </w:r>
          </w:p>
        </w:tc>
        <w:tc>
          <w:tcPr>
            <w:tcW w:w="1870" w:type="dxa"/>
            <w:vAlign w:val="center"/>
          </w:tcPr>
          <w:p w14:paraId="59E7631F" w14:textId="77777777" w:rsidR="003B695F" w:rsidRPr="00F608BE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08BE">
              <w:rPr>
                <w:rFonts w:ascii="Times New Roman" w:eastAsia="Times New Roman" w:hAnsi="Times New Roman" w:cs="Times New Roman"/>
                <w:sz w:val="20"/>
                <w:szCs w:val="20"/>
              </w:rPr>
              <w:t>A, B, C, D, E, G, H, K, L, M, O, P, Q, R, S, T, V, X</w:t>
            </w:r>
          </w:p>
        </w:tc>
        <w:tc>
          <w:tcPr>
            <w:tcW w:w="1870" w:type="dxa"/>
            <w:vAlign w:val="center"/>
          </w:tcPr>
          <w:p w14:paraId="1CD27A60" w14:textId="77777777" w:rsidR="003B695F" w:rsidRPr="00F608BE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08B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70" w:type="dxa"/>
            <w:vAlign w:val="center"/>
          </w:tcPr>
          <w:p w14:paraId="51AD6DBF" w14:textId="77777777" w:rsidR="003B695F" w:rsidRPr="00F608BE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08BE">
              <w:rPr>
                <w:rFonts w:ascii="Times New Roman" w:eastAsia="Times New Roman" w:hAnsi="Times New Roman" w:cs="Times New Roman"/>
                <w:sz w:val="20"/>
                <w:szCs w:val="20"/>
              </w:rPr>
              <w:t>3.33%</w:t>
            </w:r>
          </w:p>
        </w:tc>
      </w:tr>
    </w:tbl>
    <w:p w14:paraId="18377CA5" w14:textId="77777777" w:rsidR="00E13BA5" w:rsidRDefault="00E13BA5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25CB115" w14:textId="5FED5B01" w:rsidR="00180154" w:rsidRDefault="00000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SELF-COLLECTED</w:t>
      </w:r>
    </w:p>
    <w:tbl>
      <w:tblPr>
        <w:tblStyle w:val="af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3B695F" w14:paraId="5335A4BE" w14:textId="77777777" w:rsidTr="00B82652">
        <w:trPr>
          <w:cantSplit/>
          <w:tblHeader/>
        </w:trPr>
        <w:tc>
          <w:tcPr>
            <w:tcW w:w="1870" w:type="dxa"/>
          </w:tcPr>
          <w:p w14:paraId="195F48BF" w14:textId="77777777" w:rsidR="003B695F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City Tax</w:t>
            </w:r>
          </w:p>
        </w:tc>
        <w:tc>
          <w:tcPr>
            <w:tcW w:w="1870" w:type="dxa"/>
          </w:tcPr>
          <w:p w14:paraId="77767996" w14:textId="77777777" w:rsidR="003B695F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Sales Tax Rate</w:t>
            </w:r>
          </w:p>
        </w:tc>
        <w:tc>
          <w:tcPr>
            <w:tcW w:w="1870" w:type="dxa"/>
          </w:tcPr>
          <w:p w14:paraId="17236429" w14:textId="77777777" w:rsidR="003B695F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Exemptions*</w:t>
            </w:r>
          </w:p>
        </w:tc>
        <w:tc>
          <w:tcPr>
            <w:tcW w:w="1870" w:type="dxa"/>
          </w:tcPr>
          <w:p w14:paraId="43C62554" w14:textId="77777777" w:rsidR="003B695F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Use Tax Rate</w:t>
            </w:r>
          </w:p>
        </w:tc>
        <w:tc>
          <w:tcPr>
            <w:tcW w:w="1870" w:type="dxa"/>
          </w:tcPr>
          <w:p w14:paraId="2392D658" w14:textId="77777777" w:rsidR="003B695F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Service Fee</w:t>
            </w:r>
          </w:p>
        </w:tc>
      </w:tr>
      <w:tr w:rsidR="003B695F" w14:paraId="3F07732D" w14:textId="77777777" w:rsidTr="00B82652">
        <w:trPr>
          <w:cantSplit/>
          <w:trHeight w:val="214"/>
          <w:tblHeader/>
        </w:trPr>
        <w:tc>
          <w:tcPr>
            <w:tcW w:w="1870" w:type="dxa"/>
            <w:vAlign w:val="center"/>
          </w:tcPr>
          <w:p w14:paraId="6A37F335" w14:textId="77777777" w:rsidR="003B69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Cortez</w:t>
            </w:r>
          </w:p>
          <w:p w14:paraId="4BFDDE65" w14:textId="04EF1270" w:rsidR="00370E01" w:rsidRDefault="00370E0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08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(Sales and Use Tax </w:t>
            </w:r>
            <w:r w:rsidR="0055066B">
              <w:rPr>
                <w:rFonts w:ascii="Times New Roman" w:eastAsia="Times New Roman" w:hAnsi="Times New Roman" w:cs="Times New Roman"/>
                <w:sz w:val="20"/>
                <w:szCs w:val="20"/>
              </w:rPr>
              <w:t>De</w:t>
            </w:r>
            <w:r w:rsidRPr="00F608BE">
              <w:rPr>
                <w:rFonts w:ascii="Times New Roman" w:eastAsia="Times New Roman" w:hAnsi="Times New Roman" w:cs="Times New Roman"/>
                <w:sz w:val="20"/>
                <w:szCs w:val="20"/>
              </w:rPr>
              <w:t>crease)</w:t>
            </w:r>
          </w:p>
        </w:tc>
        <w:tc>
          <w:tcPr>
            <w:tcW w:w="1870" w:type="dxa"/>
            <w:vAlign w:val="center"/>
          </w:tcPr>
          <w:p w14:paraId="6549AC92" w14:textId="77777777" w:rsidR="003B695F" w:rsidRPr="00370E01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E01">
              <w:rPr>
                <w:rFonts w:ascii="Times New Roman" w:eastAsia="Times New Roman" w:hAnsi="Times New Roman" w:cs="Times New Roman"/>
                <w:sz w:val="20"/>
                <w:szCs w:val="20"/>
              </w:rPr>
              <w:t>3.85%</w:t>
            </w:r>
          </w:p>
        </w:tc>
        <w:tc>
          <w:tcPr>
            <w:tcW w:w="1870" w:type="dxa"/>
            <w:vAlign w:val="center"/>
          </w:tcPr>
          <w:p w14:paraId="566E3BBF" w14:textId="77777777" w:rsidR="003B695F" w:rsidRPr="00370E01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E01">
              <w:rPr>
                <w:rFonts w:ascii="Times New Roman" w:eastAsia="Times New Roman" w:hAnsi="Times New Roman" w:cs="Times New Roman"/>
                <w:sz w:val="20"/>
                <w:szCs w:val="20"/>
              </w:rPr>
              <w:t>W</w:t>
            </w:r>
          </w:p>
        </w:tc>
        <w:tc>
          <w:tcPr>
            <w:tcW w:w="1870" w:type="dxa"/>
            <w:vAlign w:val="center"/>
          </w:tcPr>
          <w:p w14:paraId="5DF6FF01" w14:textId="77777777" w:rsidR="003B695F" w:rsidRPr="00370E01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E01">
              <w:rPr>
                <w:rFonts w:ascii="Times New Roman" w:eastAsia="Times New Roman" w:hAnsi="Times New Roman" w:cs="Times New Roman"/>
                <w:sz w:val="20"/>
                <w:szCs w:val="20"/>
              </w:rPr>
              <w:t>3.85%</w:t>
            </w:r>
          </w:p>
        </w:tc>
        <w:tc>
          <w:tcPr>
            <w:tcW w:w="1870" w:type="dxa"/>
            <w:vAlign w:val="center"/>
          </w:tcPr>
          <w:p w14:paraId="67A1A36D" w14:textId="77777777" w:rsidR="003B69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1.30%</w:t>
            </w:r>
          </w:p>
        </w:tc>
      </w:tr>
      <w:tr w:rsidR="003B695F" w14:paraId="0ABEA372" w14:textId="77777777" w:rsidTr="00B82652">
        <w:trPr>
          <w:cantSplit/>
          <w:tblHeader/>
        </w:trPr>
        <w:tc>
          <w:tcPr>
            <w:tcW w:w="1870" w:type="dxa"/>
            <w:vAlign w:val="center"/>
          </w:tcPr>
          <w:p w14:paraId="6CDA278B" w14:textId="77777777" w:rsidR="003B69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Monument</w:t>
            </w:r>
          </w:p>
          <w:p w14:paraId="1BDA5260" w14:textId="681888FC" w:rsidR="00370E01" w:rsidRDefault="00370E0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(Service Fee)</w:t>
            </w:r>
          </w:p>
        </w:tc>
        <w:tc>
          <w:tcPr>
            <w:tcW w:w="1870" w:type="dxa"/>
            <w:vAlign w:val="center"/>
          </w:tcPr>
          <w:p w14:paraId="2196FC3A" w14:textId="77777777" w:rsidR="003B69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3.50%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870" w:type="dxa"/>
            <w:vAlign w:val="center"/>
          </w:tcPr>
          <w:p w14:paraId="3856FE42" w14:textId="77777777" w:rsidR="003B69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</w:t>
            </w:r>
          </w:p>
        </w:tc>
        <w:tc>
          <w:tcPr>
            <w:tcW w:w="1870" w:type="dxa"/>
            <w:vAlign w:val="center"/>
          </w:tcPr>
          <w:p w14:paraId="7C6504DC" w14:textId="77777777" w:rsidR="003B69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2.00%</w:t>
            </w:r>
          </w:p>
        </w:tc>
        <w:tc>
          <w:tcPr>
            <w:tcW w:w="1870" w:type="dxa"/>
            <w:vAlign w:val="center"/>
          </w:tcPr>
          <w:p w14:paraId="4A7878C9" w14:textId="77777777" w:rsidR="003B695F" w:rsidRPr="00370E01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E01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B695F" w14:paraId="5C881409" w14:textId="77777777" w:rsidTr="00B82652">
        <w:trPr>
          <w:cantSplit/>
          <w:tblHeader/>
        </w:trPr>
        <w:tc>
          <w:tcPr>
            <w:tcW w:w="1870" w:type="dxa"/>
            <w:vAlign w:val="center"/>
          </w:tcPr>
          <w:p w14:paraId="6A0CA16A" w14:textId="77777777" w:rsidR="003B69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Timnath</w:t>
            </w:r>
          </w:p>
          <w:p w14:paraId="4E90F985" w14:textId="01995393" w:rsidR="00370E01" w:rsidRDefault="00370E0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08BE">
              <w:rPr>
                <w:rFonts w:ascii="Times New Roman" w:eastAsia="Times New Roman" w:hAnsi="Times New Roman" w:cs="Times New Roman"/>
                <w:sz w:val="20"/>
                <w:szCs w:val="20"/>
              </w:rPr>
              <w:t>(Sales and Use Tax Increase)</w:t>
            </w:r>
          </w:p>
        </w:tc>
        <w:tc>
          <w:tcPr>
            <w:tcW w:w="1870" w:type="dxa"/>
            <w:vAlign w:val="center"/>
          </w:tcPr>
          <w:p w14:paraId="2AC14A7F" w14:textId="77777777" w:rsidR="003B695F" w:rsidRPr="00370E01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E01">
              <w:rPr>
                <w:rFonts w:ascii="Times New Roman" w:eastAsia="Times New Roman" w:hAnsi="Times New Roman" w:cs="Times New Roman"/>
                <w:sz w:val="20"/>
                <w:szCs w:val="20"/>
              </w:rPr>
              <w:t>4.25%</w:t>
            </w:r>
          </w:p>
        </w:tc>
        <w:tc>
          <w:tcPr>
            <w:tcW w:w="1870" w:type="dxa"/>
            <w:vAlign w:val="center"/>
          </w:tcPr>
          <w:p w14:paraId="5453A22F" w14:textId="77777777" w:rsidR="003B695F" w:rsidRPr="00370E01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E01">
              <w:rPr>
                <w:rFonts w:ascii="Times New Roman" w:eastAsia="Times New Roman" w:hAnsi="Times New Roman" w:cs="Times New Roman"/>
                <w:sz w:val="20"/>
                <w:szCs w:val="20"/>
              </w:rPr>
              <w:t>W</w:t>
            </w:r>
          </w:p>
        </w:tc>
        <w:tc>
          <w:tcPr>
            <w:tcW w:w="1870" w:type="dxa"/>
            <w:vAlign w:val="center"/>
          </w:tcPr>
          <w:p w14:paraId="2781B9D2" w14:textId="77777777" w:rsidR="003B695F" w:rsidRPr="00370E01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E01">
              <w:rPr>
                <w:rFonts w:ascii="Times New Roman" w:eastAsia="Times New Roman" w:hAnsi="Times New Roman" w:cs="Times New Roman"/>
                <w:sz w:val="20"/>
                <w:szCs w:val="20"/>
              </w:rPr>
              <w:t>4.25%</w:t>
            </w:r>
          </w:p>
        </w:tc>
        <w:tc>
          <w:tcPr>
            <w:tcW w:w="1870" w:type="dxa"/>
            <w:vAlign w:val="center"/>
          </w:tcPr>
          <w:p w14:paraId="36C2717A" w14:textId="62C0F378" w:rsidR="003B695F" w:rsidRPr="00FF5094" w:rsidRDefault="00FF50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3.33%</w:t>
            </w:r>
          </w:p>
        </w:tc>
      </w:tr>
      <w:tr w:rsidR="003B695F" w14:paraId="7FB28B89" w14:textId="77777777" w:rsidTr="00B82652">
        <w:trPr>
          <w:cantSplit/>
          <w:tblHeader/>
        </w:trPr>
        <w:tc>
          <w:tcPr>
            <w:tcW w:w="1870" w:type="dxa"/>
            <w:vAlign w:val="center"/>
          </w:tcPr>
          <w:p w14:paraId="01250E7D" w14:textId="77777777" w:rsidR="003B69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Westminster</w:t>
            </w:r>
          </w:p>
          <w:p w14:paraId="6B757861" w14:textId="05A994ED" w:rsidR="00370E01" w:rsidRDefault="00370E0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08BE">
              <w:rPr>
                <w:rFonts w:ascii="Times New Roman" w:eastAsia="Times New Roman" w:hAnsi="Times New Roman" w:cs="Times New Roman"/>
                <w:sz w:val="20"/>
                <w:szCs w:val="20"/>
              </w:rPr>
              <w:t>(Sales and Use Tax Increase)</w:t>
            </w:r>
          </w:p>
        </w:tc>
        <w:tc>
          <w:tcPr>
            <w:tcW w:w="1870" w:type="dxa"/>
            <w:vAlign w:val="center"/>
          </w:tcPr>
          <w:p w14:paraId="14981CA6" w14:textId="77777777" w:rsidR="003B695F" w:rsidRPr="00370E01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E01">
              <w:rPr>
                <w:rFonts w:ascii="Times New Roman" w:eastAsia="Times New Roman" w:hAnsi="Times New Roman" w:cs="Times New Roman"/>
                <w:sz w:val="20"/>
                <w:szCs w:val="20"/>
              </w:rPr>
              <w:t>4.25%</w:t>
            </w:r>
          </w:p>
        </w:tc>
        <w:tc>
          <w:tcPr>
            <w:tcW w:w="1870" w:type="dxa"/>
            <w:vAlign w:val="center"/>
          </w:tcPr>
          <w:p w14:paraId="2A8FC613" w14:textId="77777777" w:rsidR="003B695F" w:rsidRPr="00370E01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E01">
              <w:rPr>
                <w:rFonts w:ascii="Times New Roman" w:eastAsia="Times New Roman" w:hAnsi="Times New Roman" w:cs="Times New Roman"/>
                <w:sz w:val="20"/>
                <w:szCs w:val="20"/>
              </w:rPr>
              <w:t>W</w:t>
            </w:r>
          </w:p>
        </w:tc>
        <w:tc>
          <w:tcPr>
            <w:tcW w:w="1870" w:type="dxa"/>
            <w:vAlign w:val="center"/>
          </w:tcPr>
          <w:p w14:paraId="68AEA276" w14:textId="77777777" w:rsidR="003B695F" w:rsidRPr="00370E01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E01">
              <w:rPr>
                <w:rFonts w:ascii="Times New Roman" w:eastAsia="Times New Roman" w:hAnsi="Times New Roman" w:cs="Times New Roman"/>
                <w:sz w:val="20"/>
                <w:szCs w:val="20"/>
              </w:rPr>
              <w:t>4.25%</w:t>
            </w:r>
          </w:p>
        </w:tc>
        <w:tc>
          <w:tcPr>
            <w:tcW w:w="1870" w:type="dxa"/>
            <w:vAlign w:val="center"/>
          </w:tcPr>
          <w:p w14:paraId="0E9B87B9" w14:textId="1CB1875F" w:rsidR="003B695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14:paraId="7FA003F9" w14:textId="77777777" w:rsidR="003B695F" w:rsidRDefault="003B695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8C55561" w14:textId="79BC2E84" w:rsidR="003B695F" w:rsidRDefault="00CA416C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*EXEMPTIONS AND OTHER NOTATIONS</w:t>
      </w:r>
    </w:p>
    <w:tbl>
      <w:tblPr>
        <w:tblStyle w:val="af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3B695F" w14:paraId="50D94251" w14:textId="77777777">
        <w:tc>
          <w:tcPr>
            <w:tcW w:w="4675" w:type="dxa"/>
            <w:vAlign w:val="center"/>
          </w:tcPr>
          <w:p w14:paraId="05692FB3" w14:textId="77777777" w:rsidR="003B695F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 = Food for home consumption</w:t>
            </w:r>
          </w:p>
        </w:tc>
        <w:tc>
          <w:tcPr>
            <w:tcW w:w="4675" w:type="dxa"/>
            <w:vAlign w:val="center"/>
          </w:tcPr>
          <w:p w14:paraId="2F57A81E" w14:textId="77777777" w:rsidR="003B695F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 = Property used in space flight</w:t>
            </w:r>
          </w:p>
        </w:tc>
      </w:tr>
      <w:tr w:rsidR="003B695F" w14:paraId="1ABF94F9" w14:textId="77777777">
        <w:tc>
          <w:tcPr>
            <w:tcW w:w="4675" w:type="dxa"/>
            <w:vAlign w:val="center"/>
          </w:tcPr>
          <w:p w14:paraId="39D1F8D7" w14:textId="77777777" w:rsidR="003B695F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 = Machinery and machine tools (as defined on form DR 1191)</w:t>
            </w:r>
          </w:p>
        </w:tc>
        <w:tc>
          <w:tcPr>
            <w:tcW w:w="4675" w:type="dxa"/>
            <w:vAlign w:val="center"/>
          </w:tcPr>
          <w:p w14:paraId="47441AA9" w14:textId="77777777" w:rsidR="003B695F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 = Machinery or machine tools equipment for processing recovered materials per business list on Public Health &amp; Environment</w:t>
            </w:r>
          </w:p>
        </w:tc>
      </w:tr>
      <w:tr w:rsidR="003B695F" w14:paraId="5AEF4BFE" w14:textId="77777777">
        <w:tc>
          <w:tcPr>
            <w:tcW w:w="4675" w:type="dxa"/>
            <w:vAlign w:val="center"/>
          </w:tcPr>
          <w:p w14:paraId="42C2C430" w14:textId="77777777" w:rsidR="003B695F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 = Gas, electricity, etc., for residential use</w:t>
            </w:r>
          </w:p>
        </w:tc>
        <w:tc>
          <w:tcPr>
            <w:tcW w:w="4675" w:type="dxa"/>
            <w:vAlign w:val="center"/>
          </w:tcPr>
          <w:p w14:paraId="44ED33F6" w14:textId="77777777" w:rsidR="003B695F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Q = Sales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on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retail and retail marijuana products</w:t>
            </w:r>
          </w:p>
        </w:tc>
      </w:tr>
      <w:tr w:rsidR="003B695F" w14:paraId="25FB7FF2" w14:textId="77777777">
        <w:tc>
          <w:tcPr>
            <w:tcW w:w="4675" w:type="dxa"/>
            <w:vAlign w:val="center"/>
          </w:tcPr>
          <w:p w14:paraId="29433122" w14:textId="77777777" w:rsidR="003B695F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 = Occasional sales for charitable organizations</w:t>
            </w:r>
          </w:p>
        </w:tc>
        <w:tc>
          <w:tcPr>
            <w:tcW w:w="4675" w:type="dxa"/>
            <w:vAlign w:val="center"/>
          </w:tcPr>
          <w:p w14:paraId="11C0A15F" w14:textId="77777777" w:rsidR="003B695F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 = Manufactured homes, modular homes, tiny homes, or any closed panel system utilized in construction of a factory-built residential structure</w:t>
            </w:r>
          </w:p>
        </w:tc>
      </w:tr>
      <w:tr w:rsidR="003B695F" w14:paraId="742E47D7" w14:textId="77777777">
        <w:tc>
          <w:tcPr>
            <w:tcW w:w="4675" w:type="dxa"/>
            <w:vAlign w:val="center"/>
          </w:tcPr>
          <w:p w14:paraId="3C6836DD" w14:textId="77777777" w:rsidR="003B695F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 = Farm equipment</w:t>
            </w:r>
          </w:p>
        </w:tc>
        <w:tc>
          <w:tcPr>
            <w:tcW w:w="4675" w:type="dxa"/>
            <w:vAlign w:val="center"/>
          </w:tcPr>
          <w:p w14:paraId="050D8EDC" w14:textId="77777777" w:rsidR="003B695F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 = Diapers and incontinence products</w:t>
            </w:r>
          </w:p>
        </w:tc>
      </w:tr>
      <w:tr w:rsidR="003B695F" w14:paraId="08E12409" w14:textId="77777777">
        <w:tc>
          <w:tcPr>
            <w:tcW w:w="4675" w:type="dxa"/>
            <w:vAlign w:val="center"/>
          </w:tcPr>
          <w:p w14:paraId="2E86EC9B" w14:textId="77777777" w:rsidR="003B695F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 = Food sold through vending machines</w:t>
            </w:r>
          </w:p>
        </w:tc>
        <w:tc>
          <w:tcPr>
            <w:tcW w:w="4675" w:type="dxa"/>
            <w:vAlign w:val="center"/>
          </w:tcPr>
          <w:p w14:paraId="092FC68F" w14:textId="77777777" w:rsidR="003B695F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 = Period products</w:t>
            </w:r>
          </w:p>
        </w:tc>
      </w:tr>
      <w:tr w:rsidR="003B695F" w14:paraId="3470D87E" w14:textId="77777777">
        <w:tc>
          <w:tcPr>
            <w:tcW w:w="4675" w:type="dxa"/>
            <w:vAlign w:val="center"/>
          </w:tcPr>
          <w:p w14:paraId="403016B5" w14:textId="77777777" w:rsidR="003B695F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 = Certain medium and heavy-duty vehicles, engines, motors and conversion parts purchased before 1/1/25 or 8/1/25 onward</w:t>
            </w:r>
          </w:p>
        </w:tc>
        <w:tc>
          <w:tcPr>
            <w:tcW w:w="4675" w:type="dxa"/>
            <w:vAlign w:val="center"/>
          </w:tcPr>
          <w:p w14:paraId="0FE3E264" w14:textId="77777777" w:rsidR="003B695F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 = Residential energy storage systems</w:t>
            </w:r>
          </w:p>
        </w:tc>
      </w:tr>
      <w:tr w:rsidR="003B695F" w14:paraId="7D41845D" w14:textId="77777777">
        <w:tc>
          <w:tcPr>
            <w:tcW w:w="4675" w:type="dxa"/>
            <w:vAlign w:val="center"/>
          </w:tcPr>
          <w:p w14:paraId="682E1C28" w14:textId="77777777" w:rsidR="003B695F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 = Renewable energy components</w:t>
            </w:r>
          </w:p>
        </w:tc>
        <w:tc>
          <w:tcPr>
            <w:tcW w:w="4675" w:type="dxa"/>
            <w:vAlign w:val="center"/>
          </w:tcPr>
          <w:p w14:paraId="4BFB2830" w14:textId="77777777" w:rsidR="003B695F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 = Decarbonizing building materials</w:t>
            </w:r>
          </w:p>
        </w:tc>
      </w:tr>
      <w:tr w:rsidR="003B695F" w14:paraId="2ABA1B82" w14:textId="77777777">
        <w:tc>
          <w:tcPr>
            <w:tcW w:w="4675" w:type="dxa"/>
            <w:vAlign w:val="center"/>
          </w:tcPr>
          <w:p w14:paraId="557FD633" w14:textId="77777777" w:rsidR="003B695F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 = Beetle wood products</w:t>
            </w:r>
          </w:p>
        </w:tc>
        <w:tc>
          <w:tcPr>
            <w:tcW w:w="4675" w:type="dxa"/>
            <w:vAlign w:val="center"/>
          </w:tcPr>
          <w:p w14:paraId="24494A74" w14:textId="77777777" w:rsidR="003B695F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 = Contact municipality for exemptions</w:t>
            </w:r>
          </w:p>
        </w:tc>
      </w:tr>
      <w:tr w:rsidR="003B695F" w14:paraId="204692D0" w14:textId="77777777">
        <w:tc>
          <w:tcPr>
            <w:tcW w:w="4675" w:type="dxa"/>
            <w:vAlign w:val="center"/>
          </w:tcPr>
          <w:p w14:paraId="40BE1C20" w14:textId="77777777" w:rsidR="003B695F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 = School-related sales</w:t>
            </w:r>
          </w:p>
        </w:tc>
        <w:tc>
          <w:tcPr>
            <w:tcW w:w="4675" w:type="dxa"/>
            <w:vAlign w:val="center"/>
          </w:tcPr>
          <w:p w14:paraId="5849BF8E" w14:textId="77777777" w:rsidR="003B695F" w:rsidRDefault="003B695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4E7B0270" w14:textId="77777777" w:rsidR="003B695F" w:rsidRDefault="003B695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0196A76" w14:textId="77777777" w:rsidR="003B695F" w:rsidRDefault="00000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FOOTNOTES</w:t>
      </w:r>
    </w:p>
    <w:p w14:paraId="4A1620A9" w14:textId="77777777" w:rsidR="003B695F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Sales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tax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rate is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reduced if purchases are made from certain areas subject to either a Public Improvement Fee (PIF) and/or Retail Sales Fee (RSF). All PIFs/RSFs imposed by home-rule cities are not listed in this publication. Contact the respective home-rule city for more details.</w:t>
      </w:r>
    </w:p>
    <w:p w14:paraId="4DEFCD88" w14:textId="77777777" w:rsidR="003B695F" w:rsidRDefault="003B695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3ACC7F5" w14:textId="77777777" w:rsidR="003B695F" w:rsidRDefault="003B695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sectPr w:rsidR="003B695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6B8E787-55AB-403D-8FC2-12E5914F4D37}"/>
    <w:embedBold r:id="rId2" w:fontKey="{B48DDA75-5F7C-42E1-A56E-DD4FDF834616}"/>
    <w:embedItalic r:id="rId3" w:fontKey="{39F335C8-2394-4EA3-977C-5A97F128AED0}"/>
  </w:font>
  <w:font w:name="Play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F2F4EB54-8412-403A-9853-EC22E5AA75C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695F"/>
    <w:rsid w:val="00007E32"/>
    <w:rsid w:val="00070BAC"/>
    <w:rsid w:val="00132547"/>
    <w:rsid w:val="00177D63"/>
    <w:rsid w:val="00180154"/>
    <w:rsid w:val="00181763"/>
    <w:rsid w:val="00197E60"/>
    <w:rsid w:val="001A5993"/>
    <w:rsid w:val="001C2520"/>
    <w:rsid w:val="001C50FF"/>
    <w:rsid w:val="001F6762"/>
    <w:rsid w:val="00275CE6"/>
    <w:rsid w:val="002A13E6"/>
    <w:rsid w:val="00320505"/>
    <w:rsid w:val="00363A6F"/>
    <w:rsid w:val="00370E01"/>
    <w:rsid w:val="003B695F"/>
    <w:rsid w:val="00430512"/>
    <w:rsid w:val="00464D3C"/>
    <w:rsid w:val="004E4FCA"/>
    <w:rsid w:val="0055066B"/>
    <w:rsid w:val="0055170F"/>
    <w:rsid w:val="005C4CE8"/>
    <w:rsid w:val="005F5F56"/>
    <w:rsid w:val="00642DC9"/>
    <w:rsid w:val="00646472"/>
    <w:rsid w:val="006E79BC"/>
    <w:rsid w:val="006F3B62"/>
    <w:rsid w:val="00811BC0"/>
    <w:rsid w:val="008259C3"/>
    <w:rsid w:val="00896D07"/>
    <w:rsid w:val="00992CD4"/>
    <w:rsid w:val="009C3DEF"/>
    <w:rsid w:val="009F0F20"/>
    <w:rsid w:val="00A91E39"/>
    <w:rsid w:val="00A95077"/>
    <w:rsid w:val="00AF58A9"/>
    <w:rsid w:val="00B75C5F"/>
    <w:rsid w:val="00B82652"/>
    <w:rsid w:val="00C2605E"/>
    <w:rsid w:val="00C83D4A"/>
    <w:rsid w:val="00C93C55"/>
    <w:rsid w:val="00CA416C"/>
    <w:rsid w:val="00D77964"/>
    <w:rsid w:val="00E13BA5"/>
    <w:rsid w:val="00E814E7"/>
    <w:rsid w:val="00F608BE"/>
    <w:rsid w:val="00FB5050"/>
    <w:rsid w:val="00FF5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B15E29"/>
  <w15:docId w15:val="{FDBB4D65-D81E-4A8F-BD1B-603E84704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11DD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11DD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11DD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11DD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11DD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11DD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11DD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11DD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11DD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11DD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11DD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11DDC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A11D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A11D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11D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11DD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11DD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11DD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11DD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11DD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11DDC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6633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Revision">
    <w:name w:val="Revision"/>
    <w:hidden/>
    <w:uiPriority w:val="99"/>
    <w:semiHidden/>
    <w:rsid w:val="00D167D1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D167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167D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167D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67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67D1"/>
    <w:rPr>
      <w:b/>
      <w:bCs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Q8H02r1Fh1YMFWsnb037P+WNnA==">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674</Words>
  <Characters>3848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Colorado</Company>
  <LinksUpToDate>false</LinksUpToDate>
  <CharactersWithSpaces>4513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Paul, Allie</dc:creator>
  <cp:lastModifiedBy>Martin, Antoinette</cp:lastModifiedBy>
  <cp:revision>2</cp:revision>
  <dcterms:created xsi:type="dcterms:W3CDTF">2025-12-18T17:20:00Z</dcterms:created>
  <dcterms:modified xsi:type="dcterms:W3CDTF">2025-12-18T17:20:00Z</dcterms:modified>
</cp:coreProperties>
</file>