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98C08" w14:textId="77777777" w:rsidR="003B695F" w:rsidRDefault="00000000">
      <w:pP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MEMORANDUM</w:t>
      </w:r>
    </w:p>
    <w:p w14:paraId="10FDE4A1" w14:textId="77777777" w:rsidR="003B695F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TO: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To Whom It May Concern</w:t>
      </w:r>
    </w:p>
    <w:p w14:paraId="7738A02B" w14:textId="77777777" w:rsidR="003B695F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FROM: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Justin Duez, Tax Analyst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Local Government Support Unit</w:t>
      </w:r>
    </w:p>
    <w:p w14:paraId="52658DDA" w14:textId="08E2A686" w:rsidR="003B695F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DATE: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="00841C39">
        <w:rPr>
          <w:rFonts w:ascii="Times New Roman" w:eastAsia="Times New Roman" w:hAnsi="Times New Roman" w:cs="Times New Roman"/>
          <w:sz w:val="20"/>
          <w:szCs w:val="20"/>
        </w:rPr>
        <w:t>0</w:t>
      </w:r>
      <w:r w:rsidR="00616CAB">
        <w:rPr>
          <w:rFonts w:ascii="Times New Roman" w:eastAsia="Times New Roman" w:hAnsi="Times New Roman" w:cs="Times New Roman"/>
          <w:sz w:val="20"/>
          <w:szCs w:val="20"/>
        </w:rPr>
        <w:t>6</w:t>
      </w:r>
      <w:r w:rsidR="00841C39">
        <w:rPr>
          <w:rFonts w:ascii="Times New Roman" w:eastAsia="Times New Roman" w:hAnsi="Times New Roman" w:cs="Times New Roman"/>
          <w:sz w:val="20"/>
          <w:szCs w:val="20"/>
        </w:rPr>
        <w:t>/</w:t>
      </w:r>
      <w:r w:rsidR="008F31F5">
        <w:rPr>
          <w:rFonts w:ascii="Times New Roman" w:eastAsia="Times New Roman" w:hAnsi="Times New Roman" w:cs="Times New Roman"/>
          <w:sz w:val="20"/>
          <w:szCs w:val="20"/>
        </w:rPr>
        <w:t>01</w:t>
      </w:r>
      <w:r w:rsidR="00841C39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14:paraId="41CE8A90" w14:textId="2155B667" w:rsidR="00C93C55" w:rsidRPr="00C93C55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SUBJECT: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LOCAL TAX CHANGES – EFFECTIVE 0</w:t>
      </w:r>
      <w:r w:rsidR="00841C39"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>/01/2026</w:t>
      </w:r>
    </w:p>
    <w:p w14:paraId="37E0BB79" w14:textId="3BEF050D" w:rsidR="003B695F" w:rsidRDefault="0000000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STATE COLLECTED</w:t>
      </w:r>
    </w:p>
    <w:tbl>
      <w:tblPr>
        <w:tblStyle w:val="ac"/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5"/>
        <w:gridCol w:w="1843"/>
        <w:gridCol w:w="1843"/>
        <w:gridCol w:w="1843"/>
        <w:gridCol w:w="1751"/>
      </w:tblGrid>
      <w:tr w:rsidR="003B695F" w14:paraId="642D2F85" w14:textId="77777777" w:rsidTr="00132547">
        <w:trPr>
          <w:cantSplit/>
          <w:trHeight w:val="229"/>
          <w:tblHeader/>
          <w:jc w:val="center"/>
        </w:trPr>
        <w:tc>
          <w:tcPr>
            <w:tcW w:w="2075" w:type="dxa"/>
            <w:vAlign w:val="center"/>
          </w:tcPr>
          <w:p w14:paraId="4384E2DB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City Tax</w:t>
            </w:r>
          </w:p>
        </w:tc>
        <w:tc>
          <w:tcPr>
            <w:tcW w:w="1843" w:type="dxa"/>
            <w:vAlign w:val="center"/>
          </w:tcPr>
          <w:p w14:paraId="5BFFB37D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Sales Tax Rate</w:t>
            </w:r>
          </w:p>
        </w:tc>
        <w:tc>
          <w:tcPr>
            <w:tcW w:w="1843" w:type="dxa"/>
            <w:vAlign w:val="center"/>
          </w:tcPr>
          <w:p w14:paraId="7B95AAA2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Exemptions*</w:t>
            </w:r>
          </w:p>
        </w:tc>
        <w:tc>
          <w:tcPr>
            <w:tcW w:w="1843" w:type="dxa"/>
            <w:vAlign w:val="center"/>
          </w:tcPr>
          <w:p w14:paraId="37BFFC18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Use Tax Rate</w:t>
            </w:r>
          </w:p>
        </w:tc>
        <w:tc>
          <w:tcPr>
            <w:tcW w:w="1751" w:type="dxa"/>
            <w:vAlign w:val="center"/>
          </w:tcPr>
          <w:p w14:paraId="5B36E648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Service Fee</w:t>
            </w:r>
          </w:p>
        </w:tc>
      </w:tr>
      <w:tr w:rsidR="00DD4B31" w14:paraId="5672F0C6" w14:textId="77777777" w:rsidTr="00132547">
        <w:trPr>
          <w:cantSplit/>
          <w:trHeight w:val="229"/>
          <w:tblHeader/>
          <w:jc w:val="center"/>
        </w:trPr>
        <w:tc>
          <w:tcPr>
            <w:tcW w:w="2075" w:type="dxa"/>
            <w:vAlign w:val="center"/>
          </w:tcPr>
          <w:p w14:paraId="1D3FC677" w14:textId="77777777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Estes Park</w:t>
            </w:r>
          </w:p>
          <w:p w14:paraId="0FA8203C" w14:textId="32AD920E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(Exemptions) </w:t>
            </w:r>
          </w:p>
        </w:tc>
        <w:tc>
          <w:tcPr>
            <w:tcW w:w="1843" w:type="dxa"/>
            <w:vAlign w:val="center"/>
          </w:tcPr>
          <w:p w14:paraId="3FE96667" w14:textId="47C90039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5.00%</w:t>
            </w:r>
          </w:p>
        </w:tc>
        <w:tc>
          <w:tcPr>
            <w:tcW w:w="1843" w:type="dxa"/>
            <w:vAlign w:val="center"/>
          </w:tcPr>
          <w:p w14:paraId="780A57A1" w14:textId="051A5C15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S, T</w:t>
            </w:r>
          </w:p>
        </w:tc>
        <w:tc>
          <w:tcPr>
            <w:tcW w:w="1843" w:type="dxa"/>
            <w:vAlign w:val="center"/>
          </w:tcPr>
          <w:p w14:paraId="3FD0B001" w14:textId="5F4B4F25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2.00%</w:t>
            </w:r>
          </w:p>
        </w:tc>
        <w:tc>
          <w:tcPr>
            <w:tcW w:w="1751" w:type="dxa"/>
            <w:vAlign w:val="center"/>
          </w:tcPr>
          <w:p w14:paraId="43FCDB39" w14:textId="67281D26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3.33%</w:t>
            </w:r>
          </w:p>
        </w:tc>
      </w:tr>
      <w:tr w:rsidR="00DD4B31" w14:paraId="6AF0BEF0" w14:textId="77777777" w:rsidTr="00132547">
        <w:trPr>
          <w:cantSplit/>
          <w:trHeight w:val="472"/>
          <w:tblHeader/>
          <w:jc w:val="center"/>
        </w:trPr>
        <w:tc>
          <w:tcPr>
            <w:tcW w:w="2075" w:type="dxa"/>
            <w:vAlign w:val="center"/>
          </w:tcPr>
          <w:p w14:paraId="24154A62" w14:textId="77777777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Hugo</w:t>
            </w:r>
          </w:p>
          <w:p w14:paraId="3484F994" w14:textId="5FD35DA7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(Sales Tax Increase)</w:t>
            </w:r>
          </w:p>
        </w:tc>
        <w:tc>
          <w:tcPr>
            <w:tcW w:w="1843" w:type="dxa"/>
            <w:vAlign w:val="center"/>
          </w:tcPr>
          <w:p w14:paraId="6C676AB2" w14:textId="4ABCB785" w:rsidR="00DD4B31" w:rsidRPr="00642DC9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3.00%</w:t>
            </w:r>
          </w:p>
        </w:tc>
        <w:tc>
          <w:tcPr>
            <w:tcW w:w="1843" w:type="dxa"/>
            <w:vAlign w:val="center"/>
          </w:tcPr>
          <w:p w14:paraId="567516E3" w14:textId="43E8D61F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B, K</w:t>
            </w:r>
          </w:p>
        </w:tc>
        <w:tc>
          <w:tcPr>
            <w:tcW w:w="1843" w:type="dxa"/>
            <w:vAlign w:val="center"/>
          </w:tcPr>
          <w:p w14:paraId="64FBF5C7" w14:textId="5C87F77F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3.00%</w:t>
            </w:r>
          </w:p>
        </w:tc>
        <w:tc>
          <w:tcPr>
            <w:tcW w:w="1751" w:type="dxa"/>
            <w:vAlign w:val="center"/>
          </w:tcPr>
          <w:p w14:paraId="3110C20A" w14:textId="672EB10E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3.33%</w:t>
            </w:r>
          </w:p>
        </w:tc>
      </w:tr>
      <w:tr w:rsidR="00DD4B31" w14:paraId="673A86A2" w14:textId="77777777" w:rsidTr="00132547">
        <w:trPr>
          <w:cantSplit/>
          <w:trHeight w:val="472"/>
          <w:tblHeader/>
          <w:jc w:val="center"/>
        </w:trPr>
        <w:tc>
          <w:tcPr>
            <w:tcW w:w="2075" w:type="dxa"/>
            <w:vAlign w:val="center"/>
          </w:tcPr>
          <w:p w14:paraId="6DF1FBA9" w14:textId="77777777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Lake County</w:t>
            </w:r>
          </w:p>
          <w:p w14:paraId="4D63A6C7" w14:textId="1401B204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(Exemptions)</w:t>
            </w:r>
          </w:p>
        </w:tc>
        <w:tc>
          <w:tcPr>
            <w:tcW w:w="1843" w:type="dxa"/>
            <w:vAlign w:val="center"/>
          </w:tcPr>
          <w:p w14:paraId="0301FB8F" w14:textId="4816B062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4.00%</w:t>
            </w:r>
          </w:p>
        </w:tc>
        <w:tc>
          <w:tcPr>
            <w:tcW w:w="1843" w:type="dxa"/>
            <w:vAlign w:val="center"/>
          </w:tcPr>
          <w:p w14:paraId="7E1C5990" w14:textId="1C3B6604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S, T</w:t>
            </w:r>
          </w:p>
        </w:tc>
        <w:tc>
          <w:tcPr>
            <w:tcW w:w="1843" w:type="dxa"/>
            <w:vAlign w:val="center"/>
          </w:tcPr>
          <w:p w14:paraId="20A4E77F" w14:textId="2DC5748E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51" w:type="dxa"/>
            <w:vAlign w:val="center"/>
          </w:tcPr>
          <w:p w14:paraId="7151B931" w14:textId="20394D6C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3.33%</w:t>
            </w:r>
          </w:p>
        </w:tc>
      </w:tr>
      <w:tr w:rsidR="00DD4B31" w:rsidRPr="00F608BE" w14:paraId="639BA811" w14:textId="77777777" w:rsidTr="00733F43">
        <w:trPr>
          <w:cantSplit/>
          <w:trHeight w:val="503"/>
          <w:tblHeader/>
          <w:jc w:val="center"/>
        </w:trPr>
        <w:tc>
          <w:tcPr>
            <w:tcW w:w="2075" w:type="dxa"/>
            <w:vAlign w:val="center"/>
          </w:tcPr>
          <w:p w14:paraId="68124776" w14:textId="77777777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Sanford</w:t>
            </w:r>
          </w:p>
          <w:p w14:paraId="0040156A" w14:textId="254155DF" w:rsidR="00DD4B31" w:rsidRPr="00F608BE" w:rsidRDefault="00DD4B31" w:rsidP="00A4445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(New </w:t>
            </w:r>
            <w:r w:rsidR="00AE089E">
              <w:rPr>
                <w:rFonts w:ascii="Times New Roman" w:eastAsia="Times New Roman" w:hAnsi="Times New Roman" w:cs="Times New Roman"/>
                <w:sz w:val="20"/>
                <w:szCs w:val="20"/>
              </w:rPr>
              <w:t>Jurisdiction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35823650" w14:textId="234AD8C5" w:rsidR="00DD4B31" w:rsidRPr="00F608BE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2.00%</w:t>
            </w:r>
          </w:p>
        </w:tc>
        <w:tc>
          <w:tcPr>
            <w:tcW w:w="1843" w:type="dxa"/>
            <w:vAlign w:val="center"/>
          </w:tcPr>
          <w:p w14:paraId="5F6A6B61" w14:textId="12B45892" w:rsidR="00DD4B31" w:rsidRPr="00F608BE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10A64D65" w14:textId="0F9BD258" w:rsidR="00DD4B31" w:rsidRPr="00F608BE" w:rsidRDefault="001F0B46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51" w:type="dxa"/>
            <w:vAlign w:val="center"/>
          </w:tcPr>
          <w:p w14:paraId="56F3D768" w14:textId="127D6B0E" w:rsidR="00DD4B31" w:rsidRPr="00F608BE" w:rsidRDefault="00881567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D4B31" w14:paraId="070A143B" w14:textId="77777777" w:rsidTr="00733F43">
        <w:trPr>
          <w:cantSplit/>
          <w:trHeight w:val="530"/>
          <w:tblHeader/>
          <w:jc w:val="center"/>
        </w:trPr>
        <w:tc>
          <w:tcPr>
            <w:tcW w:w="2075" w:type="dxa"/>
            <w:vAlign w:val="center"/>
          </w:tcPr>
          <w:p w14:paraId="5786E555" w14:textId="77777777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San Luis</w:t>
            </w:r>
          </w:p>
          <w:p w14:paraId="320555BF" w14:textId="69FFEC88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(Sales Tax Increase)</w:t>
            </w:r>
          </w:p>
        </w:tc>
        <w:tc>
          <w:tcPr>
            <w:tcW w:w="1843" w:type="dxa"/>
            <w:vAlign w:val="center"/>
          </w:tcPr>
          <w:p w14:paraId="11B74865" w14:textId="1C6FD481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4.00%</w:t>
            </w:r>
          </w:p>
        </w:tc>
        <w:tc>
          <w:tcPr>
            <w:tcW w:w="1843" w:type="dxa"/>
            <w:vAlign w:val="center"/>
          </w:tcPr>
          <w:p w14:paraId="3F611386" w14:textId="1A2202C9" w:rsidR="00DD4B31" w:rsidRPr="00A91E39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843" w:type="dxa"/>
            <w:vAlign w:val="center"/>
          </w:tcPr>
          <w:p w14:paraId="0A36C470" w14:textId="7CFD28DA" w:rsidR="00DD4B31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51" w:type="dxa"/>
            <w:vAlign w:val="center"/>
          </w:tcPr>
          <w:p w14:paraId="721ABE79" w14:textId="19BC1DAA" w:rsidR="00DD4B31" w:rsidRPr="00C83D4A" w:rsidRDefault="00DD4B31" w:rsidP="00DD4B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3.33%</w:t>
            </w:r>
          </w:p>
        </w:tc>
      </w:tr>
    </w:tbl>
    <w:p w14:paraId="0C2090A0" w14:textId="77777777" w:rsidR="003C3A4E" w:rsidRDefault="003C3A4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F4DB203" w14:textId="31D6A4D4" w:rsidR="003B695F" w:rsidRDefault="0000000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SPECIAL DISTRICTS</w:t>
      </w:r>
    </w:p>
    <w:tbl>
      <w:tblPr>
        <w:tblStyle w:val="a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B695F" w14:paraId="7666EED2" w14:textId="77777777" w:rsidTr="00B82652">
        <w:trPr>
          <w:cantSplit/>
          <w:tblHeader/>
        </w:trPr>
        <w:tc>
          <w:tcPr>
            <w:tcW w:w="1870" w:type="dxa"/>
            <w:vAlign w:val="center"/>
          </w:tcPr>
          <w:p w14:paraId="02B2DAC3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Special District</w:t>
            </w:r>
          </w:p>
        </w:tc>
        <w:tc>
          <w:tcPr>
            <w:tcW w:w="1870" w:type="dxa"/>
            <w:vAlign w:val="center"/>
          </w:tcPr>
          <w:p w14:paraId="227F0AC3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Sales Tax Rate</w:t>
            </w:r>
          </w:p>
        </w:tc>
        <w:tc>
          <w:tcPr>
            <w:tcW w:w="1870" w:type="dxa"/>
            <w:vAlign w:val="center"/>
          </w:tcPr>
          <w:p w14:paraId="7ECC9CDA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Exemptions*</w:t>
            </w:r>
          </w:p>
        </w:tc>
        <w:tc>
          <w:tcPr>
            <w:tcW w:w="1870" w:type="dxa"/>
            <w:vAlign w:val="center"/>
          </w:tcPr>
          <w:p w14:paraId="0AAA4904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Use Tax Rate</w:t>
            </w:r>
          </w:p>
        </w:tc>
        <w:tc>
          <w:tcPr>
            <w:tcW w:w="1870" w:type="dxa"/>
            <w:vAlign w:val="center"/>
          </w:tcPr>
          <w:p w14:paraId="41BFCEA2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Service Fee</w:t>
            </w:r>
          </w:p>
        </w:tc>
      </w:tr>
      <w:tr w:rsidR="0018111D" w14:paraId="249CC505" w14:textId="77777777" w:rsidTr="00B82652">
        <w:trPr>
          <w:cantSplit/>
        </w:trPr>
        <w:tc>
          <w:tcPr>
            <w:tcW w:w="1870" w:type="dxa"/>
            <w:vAlign w:val="center"/>
          </w:tcPr>
          <w:p w14:paraId="27E214BD" w14:textId="00391836" w:rsidR="0018111D" w:rsidRDefault="001811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Moffat </w:t>
            </w:r>
            <w:r w:rsidR="00C662DD">
              <w:rPr>
                <w:rFonts w:ascii="Times New Roman" w:eastAsia="Times New Roman" w:hAnsi="Times New Roman" w:cs="Times New Roman"/>
                <w:sz w:val="20"/>
                <w:szCs w:val="20"/>
              </w:rPr>
              <w:t>LMD</w:t>
            </w:r>
          </w:p>
          <w:p w14:paraId="6B826BDE" w14:textId="53F944CE" w:rsidR="0018111D" w:rsidRDefault="001811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(District Eliminated)</w:t>
            </w:r>
          </w:p>
        </w:tc>
        <w:tc>
          <w:tcPr>
            <w:tcW w:w="1870" w:type="dxa"/>
            <w:vAlign w:val="center"/>
          </w:tcPr>
          <w:p w14:paraId="05710608" w14:textId="4197688E" w:rsidR="0018111D" w:rsidRDefault="001811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5C01276A" w14:textId="2772F53F" w:rsidR="0018111D" w:rsidRDefault="001811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3351E46D" w14:textId="0037310E" w:rsidR="0018111D" w:rsidRDefault="001811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67B4F80C" w14:textId="1530EEBE" w:rsidR="0018111D" w:rsidRDefault="00881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41C39" w14:paraId="0FCAC803" w14:textId="77777777" w:rsidTr="00B82652">
        <w:trPr>
          <w:cantSplit/>
        </w:trPr>
        <w:tc>
          <w:tcPr>
            <w:tcW w:w="1870" w:type="dxa"/>
            <w:vAlign w:val="center"/>
          </w:tcPr>
          <w:p w14:paraId="32B67DB0" w14:textId="77777777" w:rsidR="00F704A6" w:rsidRDefault="00F704A6" w:rsidP="00F704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Pueblo Rural</w:t>
            </w:r>
          </w:p>
          <w:p w14:paraId="6C90DAD4" w14:textId="77777777" w:rsidR="00D22FC0" w:rsidRDefault="00D22FC0" w:rsidP="00F704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Fire Protection District</w:t>
            </w:r>
          </w:p>
          <w:p w14:paraId="4DE7E233" w14:textId="45D74C69" w:rsidR="00D22FC0" w:rsidRDefault="00D22FC0" w:rsidP="00F704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(New District)</w:t>
            </w:r>
          </w:p>
        </w:tc>
        <w:tc>
          <w:tcPr>
            <w:tcW w:w="1870" w:type="dxa"/>
            <w:vAlign w:val="center"/>
          </w:tcPr>
          <w:p w14:paraId="53DDAED8" w14:textId="6C3DEE85" w:rsidR="00841C39" w:rsidRPr="00F608BE" w:rsidRDefault="00D22F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1.00%</w:t>
            </w:r>
          </w:p>
        </w:tc>
        <w:tc>
          <w:tcPr>
            <w:tcW w:w="1870" w:type="dxa"/>
            <w:vAlign w:val="center"/>
          </w:tcPr>
          <w:p w14:paraId="7A897905" w14:textId="2A113FF5" w:rsidR="00841C39" w:rsidRPr="00F608BE" w:rsidRDefault="00D22F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2FC0">
              <w:rPr>
                <w:rFonts w:ascii="Times New Roman" w:eastAsia="Times New Roman" w:hAnsi="Times New Roman" w:cs="Times New Roman"/>
                <w:sz w:val="20"/>
                <w:szCs w:val="20"/>
              </w:rPr>
              <w:t>A, B, C, D, E, G, H, K, L, M, O, P, Q, R, S, T, V, X</w:t>
            </w:r>
          </w:p>
        </w:tc>
        <w:tc>
          <w:tcPr>
            <w:tcW w:w="1870" w:type="dxa"/>
            <w:vAlign w:val="center"/>
          </w:tcPr>
          <w:p w14:paraId="06F4ABE2" w14:textId="08F45926" w:rsidR="00841C39" w:rsidRPr="00F608BE" w:rsidRDefault="00D22F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7372A257" w14:textId="3B7970FB" w:rsidR="00841C39" w:rsidRPr="00F608BE" w:rsidRDefault="00D22F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3.33%</w:t>
            </w:r>
          </w:p>
        </w:tc>
      </w:tr>
      <w:tr w:rsidR="00970743" w14:paraId="77DBAFEC" w14:textId="77777777" w:rsidTr="00B82652">
        <w:trPr>
          <w:cantSplit/>
        </w:trPr>
        <w:tc>
          <w:tcPr>
            <w:tcW w:w="1870" w:type="dxa"/>
            <w:vAlign w:val="center"/>
          </w:tcPr>
          <w:p w14:paraId="464AA735" w14:textId="77777777" w:rsidR="00D71A29" w:rsidRDefault="00970743" w:rsidP="00D208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Routt County </w:t>
            </w:r>
            <w:r w:rsidR="00D208B6">
              <w:rPr>
                <w:rFonts w:ascii="Times New Roman" w:eastAsia="Times New Roman" w:hAnsi="Times New Roman" w:cs="Times New Roman"/>
                <w:sz w:val="20"/>
                <w:szCs w:val="20"/>
              </w:rPr>
              <w:t>CLD</w:t>
            </w:r>
          </w:p>
          <w:p w14:paraId="701D66CE" w14:textId="667FC2BB" w:rsidR="00D208B6" w:rsidRDefault="00D208B6" w:rsidP="00D208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29232A">
              <w:rPr>
                <w:rFonts w:ascii="Times New Roman" w:eastAsia="Times New Roman" w:hAnsi="Times New Roman" w:cs="Times New Roman"/>
                <w:sz w:val="20"/>
                <w:szCs w:val="20"/>
              </w:rPr>
              <w:t>Hayden and Steamboat Springs Omitted)</w:t>
            </w:r>
          </w:p>
        </w:tc>
        <w:tc>
          <w:tcPr>
            <w:tcW w:w="1870" w:type="dxa"/>
            <w:vAlign w:val="center"/>
          </w:tcPr>
          <w:p w14:paraId="32FDE88B" w14:textId="65D9F4E1" w:rsidR="00970743" w:rsidRDefault="00F12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6.00%</w:t>
            </w:r>
          </w:p>
        </w:tc>
        <w:tc>
          <w:tcPr>
            <w:tcW w:w="1870" w:type="dxa"/>
            <w:vAlign w:val="center"/>
          </w:tcPr>
          <w:p w14:paraId="51CEF223" w14:textId="75945232" w:rsidR="00970743" w:rsidRPr="00D22FC0" w:rsidRDefault="00F12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0B2C1A29" w14:textId="56224F09" w:rsidR="00970743" w:rsidRDefault="00F12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35F44A85" w14:textId="6DB4B807" w:rsidR="00970743" w:rsidRDefault="00881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42DD2" w14:paraId="6C3DD814" w14:textId="77777777" w:rsidTr="00B82652">
        <w:trPr>
          <w:cantSplit/>
        </w:trPr>
        <w:tc>
          <w:tcPr>
            <w:tcW w:w="1870" w:type="dxa"/>
            <w:vAlign w:val="center"/>
          </w:tcPr>
          <w:p w14:paraId="5E0F46F6" w14:textId="77777777" w:rsidR="00942DD2" w:rsidRDefault="00942DD2" w:rsidP="00F704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Upper Pine River Fire Protection District</w:t>
            </w:r>
          </w:p>
          <w:p w14:paraId="5DFF5DD8" w14:textId="7C973A89" w:rsidR="00942DD2" w:rsidRDefault="00942DD2" w:rsidP="00F704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(New District)</w:t>
            </w:r>
          </w:p>
        </w:tc>
        <w:tc>
          <w:tcPr>
            <w:tcW w:w="1870" w:type="dxa"/>
            <w:vAlign w:val="center"/>
          </w:tcPr>
          <w:p w14:paraId="28C00176" w14:textId="6DEE822F" w:rsidR="00942DD2" w:rsidRDefault="00942D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1.00%</w:t>
            </w:r>
          </w:p>
        </w:tc>
        <w:tc>
          <w:tcPr>
            <w:tcW w:w="1870" w:type="dxa"/>
            <w:vAlign w:val="center"/>
          </w:tcPr>
          <w:p w14:paraId="6904C51C" w14:textId="1B90BC92" w:rsidR="00942DD2" w:rsidRPr="00D22FC0" w:rsidRDefault="00942D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2DD2">
              <w:rPr>
                <w:rFonts w:ascii="Times New Roman" w:eastAsia="Times New Roman" w:hAnsi="Times New Roman" w:cs="Times New Roman"/>
                <w:sz w:val="20"/>
                <w:szCs w:val="20"/>
              </w:rPr>
              <w:t>A, B, C, D, E, G, H, K, L, M, O, P, Q, R, S, T, V, X</w:t>
            </w:r>
          </w:p>
        </w:tc>
        <w:tc>
          <w:tcPr>
            <w:tcW w:w="1870" w:type="dxa"/>
            <w:vAlign w:val="center"/>
          </w:tcPr>
          <w:p w14:paraId="770ABAAE" w14:textId="4F3E670A" w:rsidR="00942DD2" w:rsidRDefault="00942D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71A89A8C" w14:textId="1BBB0781" w:rsidR="00942DD2" w:rsidRDefault="00942D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3.33%</w:t>
            </w:r>
          </w:p>
        </w:tc>
      </w:tr>
    </w:tbl>
    <w:p w14:paraId="0EDD1FA7" w14:textId="77777777" w:rsidR="003C3A4E" w:rsidRDefault="003C3A4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CB115" w14:textId="5414059C" w:rsidR="00180154" w:rsidRDefault="0000000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SELF-COLLECTED</w:t>
      </w:r>
    </w:p>
    <w:tbl>
      <w:tblPr>
        <w:tblStyle w:val="af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B695F" w14:paraId="5335A4BE" w14:textId="77777777" w:rsidTr="006B023A">
        <w:trPr>
          <w:cantSplit/>
          <w:tblHeader/>
        </w:trPr>
        <w:tc>
          <w:tcPr>
            <w:tcW w:w="1870" w:type="dxa"/>
          </w:tcPr>
          <w:p w14:paraId="195F48BF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City Tax</w:t>
            </w:r>
          </w:p>
        </w:tc>
        <w:tc>
          <w:tcPr>
            <w:tcW w:w="1870" w:type="dxa"/>
          </w:tcPr>
          <w:p w14:paraId="77767996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Sales Tax Rate</w:t>
            </w:r>
          </w:p>
        </w:tc>
        <w:tc>
          <w:tcPr>
            <w:tcW w:w="1870" w:type="dxa"/>
          </w:tcPr>
          <w:p w14:paraId="17236429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Exemptions*</w:t>
            </w:r>
          </w:p>
        </w:tc>
        <w:tc>
          <w:tcPr>
            <w:tcW w:w="1870" w:type="dxa"/>
          </w:tcPr>
          <w:p w14:paraId="43C62554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Use Tax Rate</w:t>
            </w:r>
          </w:p>
        </w:tc>
        <w:tc>
          <w:tcPr>
            <w:tcW w:w="1870" w:type="dxa"/>
          </w:tcPr>
          <w:p w14:paraId="2392D658" w14:textId="77777777" w:rsidR="003B695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Service Fee</w:t>
            </w:r>
          </w:p>
        </w:tc>
      </w:tr>
      <w:tr w:rsidR="0044573F" w14:paraId="405FAD8E" w14:textId="77777777" w:rsidTr="006B023A">
        <w:trPr>
          <w:cantSplit/>
        </w:trPr>
        <w:tc>
          <w:tcPr>
            <w:tcW w:w="1870" w:type="dxa"/>
            <w:vAlign w:val="center"/>
          </w:tcPr>
          <w:p w14:paraId="10B315E5" w14:textId="7777777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Alma Lodging</w:t>
            </w:r>
          </w:p>
          <w:p w14:paraId="503EFA84" w14:textId="3B9BD88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(Tax Increase)</w:t>
            </w:r>
          </w:p>
        </w:tc>
        <w:tc>
          <w:tcPr>
            <w:tcW w:w="1870" w:type="dxa"/>
            <w:vAlign w:val="center"/>
          </w:tcPr>
          <w:p w14:paraId="1B1D7D29" w14:textId="75ACEEBF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4.50%</w:t>
            </w:r>
          </w:p>
        </w:tc>
        <w:tc>
          <w:tcPr>
            <w:tcW w:w="1870" w:type="dxa"/>
            <w:vAlign w:val="center"/>
          </w:tcPr>
          <w:p w14:paraId="55575440" w14:textId="064FFC31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12480A99" w14:textId="458A9F5E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70CB3FE8" w14:textId="59A61DB4" w:rsidR="0044573F" w:rsidRDefault="00881567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573F" w14:paraId="4A2468D8" w14:textId="77777777" w:rsidTr="006B023A">
        <w:trPr>
          <w:cantSplit/>
        </w:trPr>
        <w:tc>
          <w:tcPr>
            <w:tcW w:w="1870" w:type="dxa"/>
            <w:vAlign w:val="center"/>
          </w:tcPr>
          <w:p w14:paraId="339D57E8" w14:textId="7777777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Brighton</w:t>
            </w:r>
          </w:p>
          <w:p w14:paraId="7E6B1B34" w14:textId="3642293D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(Service Fee)</w:t>
            </w:r>
          </w:p>
        </w:tc>
        <w:tc>
          <w:tcPr>
            <w:tcW w:w="1870" w:type="dxa"/>
            <w:vAlign w:val="center"/>
          </w:tcPr>
          <w:p w14:paraId="6DFF9B97" w14:textId="2334C75A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3.75%</w:t>
            </w:r>
          </w:p>
        </w:tc>
        <w:tc>
          <w:tcPr>
            <w:tcW w:w="1870" w:type="dxa"/>
            <w:vAlign w:val="center"/>
          </w:tcPr>
          <w:p w14:paraId="0200D9E2" w14:textId="3AD09865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1870" w:type="dxa"/>
            <w:vAlign w:val="center"/>
          </w:tcPr>
          <w:p w14:paraId="75B36779" w14:textId="6F73263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3.75%</w:t>
            </w:r>
          </w:p>
        </w:tc>
        <w:tc>
          <w:tcPr>
            <w:tcW w:w="1870" w:type="dxa"/>
            <w:vAlign w:val="center"/>
          </w:tcPr>
          <w:p w14:paraId="7E958BE2" w14:textId="0F0ACEB3" w:rsidR="0044573F" w:rsidRDefault="00881567" w:rsidP="0044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573F" w14:paraId="139C0E18" w14:textId="77777777" w:rsidTr="006B023A">
        <w:trPr>
          <w:cantSplit/>
        </w:trPr>
        <w:tc>
          <w:tcPr>
            <w:tcW w:w="1870" w:type="dxa"/>
            <w:vAlign w:val="center"/>
          </w:tcPr>
          <w:p w14:paraId="6EC3D0B3" w14:textId="7777777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Burlington Lodging</w:t>
            </w:r>
          </w:p>
          <w:p w14:paraId="448EBAD8" w14:textId="35413EC1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(Tax Increase)</w:t>
            </w:r>
          </w:p>
        </w:tc>
        <w:tc>
          <w:tcPr>
            <w:tcW w:w="1870" w:type="dxa"/>
            <w:vAlign w:val="center"/>
          </w:tcPr>
          <w:p w14:paraId="32A2D819" w14:textId="17873EB4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6.00%</w:t>
            </w:r>
          </w:p>
        </w:tc>
        <w:tc>
          <w:tcPr>
            <w:tcW w:w="1870" w:type="dxa"/>
            <w:vAlign w:val="center"/>
          </w:tcPr>
          <w:p w14:paraId="2C48F294" w14:textId="3A7D46DF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058ED3C9" w14:textId="7314BDCA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535F8C74" w14:textId="526D2CF9" w:rsidR="0044573F" w:rsidRDefault="00881567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573F" w14:paraId="773559DF" w14:textId="77777777" w:rsidTr="006B023A">
        <w:trPr>
          <w:cantSplit/>
        </w:trPr>
        <w:tc>
          <w:tcPr>
            <w:tcW w:w="1870" w:type="dxa"/>
            <w:vAlign w:val="center"/>
          </w:tcPr>
          <w:p w14:paraId="2331267C" w14:textId="7777777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Fairplay Lodging</w:t>
            </w:r>
          </w:p>
          <w:p w14:paraId="5A65956E" w14:textId="696FBFEF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(Tax Increase)</w:t>
            </w:r>
          </w:p>
        </w:tc>
        <w:tc>
          <w:tcPr>
            <w:tcW w:w="1870" w:type="dxa"/>
            <w:vAlign w:val="center"/>
          </w:tcPr>
          <w:p w14:paraId="062280EB" w14:textId="66D9655C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$5.00 per day per occupied room</w:t>
            </w:r>
          </w:p>
        </w:tc>
        <w:tc>
          <w:tcPr>
            <w:tcW w:w="1870" w:type="dxa"/>
            <w:vAlign w:val="center"/>
          </w:tcPr>
          <w:p w14:paraId="74B876AF" w14:textId="3D126532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63AE0412" w14:textId="05C102CA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0" w:type="dxa"/>
            <w:vAlign w:val="center"/>
          </w:tcPr>
          <w:p w14:paraId="25DF00FB" w14:textId="15E04AD7" w:rsidR="0044573F" w:rsidRDefault="00881567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4573F" w14:paraId="3F07732D" w14:textId="77777777" w:rsidTr="006B023A">
        <w:trPr>
          <w:cantSplit/>
          <w:trHeight w:val="214"/>
        </w:trPr>
        <w:tc>
          <w:tcPr>
            <w:tcW w:w="1870" w:type="dxa"/>
            <w:vAlign w:val="center"/>
          </w:tcPr>
          <w:p w14:paraId="18C31BF9" w14:textId="77777777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Grand Junction</w:t>
            </w:r>
          </w:p>
          <w:p w14:paraId="4BFDDE65" w14:textId="07C0FF19" w:rsidR="0044573F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(Service Fee) </w:t>
            </w:r>
          </w:p>
        </w:tc>
        <w:tc>
          <w:tcPr>
            <w:tcW w:w="1870" w:type="dxa"/>
            <w:vAlign w:val="center"/>
          </w:tcPr>
          <w:p w14:paraId="6549AC92" w14:textId="3750CC20" w:rsidR="0044573F" w:rsidRPr="00370E01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3.39%</w:t>
            </w:r>
          </w:p>
        </w:tc>
        <w:tc>
          <w:tcPr>
            <w:tcW w:w="1870" w:type="dxa"/>
            <w:vAlign w:val="center"/>
          </w:tcPr>
          <w:p w14:paraId="566E3BBF" w14:textId="31B3A91D" w:rsidR="0044573F" w:rsidRPr="00370E01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1870" w:type="dxa"/>
            <w:vAlign w:val="center"/>
          </w:tcPr>
          <w:p w14:paraId="5DF6FF01" w14:textId="2EE88395" w:rsidR="0044573F" w:rsidRPr="00370E01" w:rsidRDefault="0044573F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3.39%</w:t>
            </w:r>
          </w:p>
        </w:tc>
        <w:tc>
          <w:tcPr>
            <w:tcW w:w="1870" w:type="dxa"/>
            <w:vAlign w:val="center"/>
          </w:tcPr>
          <w:p w14:paraId="67A1A36D" w14:textId="23039169" w:rsidR="0044573F" w:rsidRDefault="00881567" w:rsidP="004457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D74F43F" w14:textId="77777777" w:rsidR="0029232A" w:rsidRDefault="0029232A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8C55561" w14:textId="79BC2E84" w:rsidR="003B695F" w:rsidRDefault="00CA416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*EXEMPTIONS AND OTHER NOTATIONS</w:t>
      </w:r>
    </w:p>
    <w:tbl>
      <w:tblPr>
        <w:tblStyle w:val="af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3B695F" w14:paraId="50D94251" w14:textId="77777777">
        <w:tc>
          <w:tcPr>
            <w:tcW w:w="4675" w:type="dxa"/>
            <w:vAlign w:val="center"/>
          </w:tcPr>
          <w:p w14:paraId="05692FB3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= Food for home consumption</w:t>
            </w:r>
          </w:p>
        </w:tc>
        <w:tc>
          <w:tcPr>
            <w:tcW w:w="4675" w:type="dxa"/>
            <w:vAlign w:val="center"/>
          </w:tcPr>
          <w:p w14:paraId="2F57A81E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= Property used in space flight</w:t>
            </w:r>
          </w:p>
        </w:tc>
      </w:tr>
      <w:tr w:rsidR="003B695F" w14:paraId="1ABF94F9" w14:textId="77777777">
        <w:tc>
          <w:tcPr>
            <w:tcW w:w="4675" w:type="dxa"/>
            <w:vAlign w:val="center"/>
          </w:tcPr>
          <w:p w14:paraId="39D1F8D7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 = Machinery and machine tools (as defined on form DR 1191)</w:t>
            </w:r>
          </w:p>
        </w:tc>
        <w:tc>
          <w:tcPr>
            <w:tcW w:w="4675" w:type="dxa"/>
            <w:vAlign w:val="center"/>
          </w:tcPr>
          <w:p w14:paraId="47441AA9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 = Machinery or machine tools equipment for processing recovered materials per business list on Public Health &amp; Environment</w:t>
            </w:r>
          </w:p>
        </w:tc>
      </w:tr>
      <w:tr w:rsidR="003B695F" w14:paraId="5AEF4BFE" w14:textId="77777777">
        <w:tc>
          <w:tcPr>
            <w:tcW w:w="4675" w:type="dxa"/>
            <w:vAlign w:val="center"/>
          </w:tcPr>
          <w:p w14:paraId="42C2C430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 = Gas, electricity, etc., for residential use</w:t>
            </w:r>
          </w:p>
        </w:tc>
        <w:tc>
          <w:tcPr>
            <w:tcW w:w="4675" w:type="dxa"/>
            <w:vAlign w:val="center"/>
          </w:tcPr>
          <w:p w14:paraId="44ED33F6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 = Sales on retail and retail marijuana products</w:t>
            </w:r>
          </w:p>
        </w:tc>
      </w:tr>
      <w:tr w:rsidR="003B695F" w14:paraId="25FB7FF2" w14:textId="77777777">
        <w:tc>
          <w:tcPr>
            <w:tcW w:w="4675" w:type="dxa"/>
            <w:vAlign w:val="center"/>
          </w:tcPr>
          <w:p w14:paraId="29433122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 = Occasional sales for charitable organizations</w:t>
            </w:r>
          </w:p>
        </w:tc>
        <w:tc>
          <w:tcPr>
            <w:tcW w:w="4675" w:type="dxa"/>
            <w:vAlign w:val="center"/>
          </w:tcPr>
          <w:p w14:paraId="11C0A15F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 = Manufactured homes, modular homes, tiny homes, or any closed panel system utilized in construction of a factory-built residential structure</w:t>
            </w:r>
          </w:p>
        </w:tc>
      </w:tr>
      <w:tr w:rsidR="003B695F" w14:paraId="742E47D7" w14:textId="77777777">
        <w:tc>
          <w:tcPr>
            <w:tcW w:w="4675" w:type="dxa"/>
            <w:vAlign w:val="center"/>
          </w:tcPr>
          <w:p w14:paraId="3C6836DD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 = Farm equipment</w:t>
            </w:r>
          </w:p>
        </w:tc>
        <w:tc>
          <w:tcPr>
            <w:tcW w:w="4675" w:type="dxa"/>
            <w:vAlign w:val="center"/>
          </w:tcPr>
          <w:p w14:paraId="050D8EDC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 = Diapers and incontinence products</w:t>
            </w:r>
          </w:p>
        </w:tc>
      </w:tr>
      <w:tr w:rsidR="003B695F" w14:paraId="08E12409" w14:textId="77777777">
        <w:tc>
          <w:tcPr>
            <w:tcW w:w="4675" w:type="dxa"/>
            <w:vAlign w:val="center"/>
          </w:tcPr>
          <w:p w14:paraId="2E86EC9B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 = Food sold through vending machines</w:t>
            </w:r>
          </w:p>
        </w:tc>
        <w:tc>
          <w:tcPr>
            <w:tcW w:w="4675" w:type="dxa"/>
            <w:vAlign w:val="center"/>
          </w:tcPr>
          <w:p w14:paraId="092FC68F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 = Period products</w:t>
            </w:r>
          </w:p>
        </w:tc>
      </w:tr>
      <w:tr w:rsidR="003B695F" w14:paraId="3470D87E" w14:textId="77777777">
        <w:tc>
          <w:tcPr>
            <w:tcW w:w="4675" w:type="dxa"/>
            <w:vAlign w:val="center"/>
          </w:tcPr>
          <w:p w14:paraId="403016B5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 = Certain medium and heavy-duty vehicles, engines, motors and conversion parts purchased before 1/1/25 or 8/1/25 onward</w:t>
            </w:r>
          </w:p>
        </w:tc>
        <w:tc>
          <w:tcPr>
            <w:tcW w:w="4675" w:type="dxa"/>
            <w:vAlign w:val="center"/>
          </w:tcPr>
          <w:p w14:paraId="0FE3E264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 = Residential energy storage systems</w:t>
            </w:r>
          </w:p>
        </w:tc>
      </w:tr>
      <w:tr w:rsidR="003B695F" w14:paraId="7D41845D" w14:textId="77777777">
        <w:tc>
          <w:tcPr>
            <w:tcW w:w="4675" w:type="dxa"/>
            <w:vAlign w:val="center"/>
          </w:tcPr>
          <w:p w14:paraId="682E1C28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 = Renewable energy components</w:t>
            </w:r>
          </w:p>
        </w:tc>
        <w:tc>
          <w:tcPr>
            <w:tcW w:w="4675" w:type="dxa"/>
            <w:vAlign w:val="center"/>
          </w:tcPr>
          <w:p w14:paraId="4BFB2830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 = Decarbonizing building materials</w:t>
            </w:r>
          </w:p>
        </w:tc>
      </w:tr>
      <w:tr w:rsidR="003B695F" w14:paraId="2ABA1B82" w14:textId="77777777">
        <w:tc>
          <w:tcPr>
            <w:tcW w:w="4675" w:type="dxa"/>
            <w:vAlign w:val="center"/>
          </w:tcPr>
          <w:p w14:paraId="557FD633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 = Beetle wood products</w:t>
            </w:r>
          </w:p>
        </w:tc>
        <w:tc>
          <w:tcPr>
            <w:tcW w:w="4675" w:type="dxa"/>
            <w:vAlign w:val="center"/>
          </w:tcPr>
          <w:p w14:paraId="24494A74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= Contact municipality for exemptions</w:t>
            </w:r>
          </w:p>
        </w:tc>
      </w:tr>
      <w:tr w:rsidR="003B695F" w14:paraId="204692D0" w14:textId="77777777">
        <w:tc>
          <w:tcPr>
            <w:tcW w:w="4675" w:type="dxa"/>
            <w:vAlign w:val="center"/>
          </w:tcPr>
          <w:p w14:paraId="40BE1C20" w14:textId="77777777" w:rsidR="003B695F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 = School-related sales</w:t>
            </w:r>
          </w:p>
        </w:tc>
        <w:tc>
          <w:tcPr>
            <w:tcW w:w="4675" w:type="dxa"/>
            <w:vAlign w:val="center"/>
          </w:tcPr>
          <w:p w14:paraId="5849BF8E" w14:textId="77777777" w:rsidR="003B695F" w:rsidRDefault="003B69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E7B0270" w14:textId="77777777" w:rsidR="003B695F" w:rsidRDefault="003B695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DEFCD88" w14:textId="77777777" w:rsidR="003B695F" w:rsidRDefault="003B695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3ACC7F5" w14:textId="77777777" w:rsidR="003B695F" w:rsidRDefault="003B695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3B695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B98CBB9-90B1-4D37-9F92-72BEFA208075}"/>
    <w:embedBold r:id="rId2" w:fontKey="{1A4D405B-3718-47AE-93D8-A3AAA097423B}"/>
    <w:embedItalic r:id="rId3" w:fontKey="{8CC07C68-BFC0-4F37-8C73-C753957874FF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9A08071-663D-40FE-8857-4465F8096D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95F"/>
    <w:rsid w:val="00007E32"/>
    <w:rsid w:val="00070BAC"/>
    <w:rsid w:val="00074423"/>
    <w:rsid w:val="00132547"/>
    <w:rsid w:val="00177D63"/>
    <w:rsid w:val="00180154"/>
    <w:rsid w:val="0018111D"/>
    <w:rsid w:val="00181763"/>
    <w:rsid w:val="00197E60"/>
    <w:rsid w:val="001A5993"/>
    <w:rsid w:val="001C2520"/>
    <w:rsid w:val="001C50FF"/>
    <w:rsid w:val="001F0B46"/>
    <w:rsid w:val="001F6762"/>
    <w:rsid w:val="0020102C"/>
    <w:rsid w:val="002751A8"/>
    <w:rsid w:val="00275CE6"/>
    <w:rsid w:val="00290F40"/>
    <w:rsid w:val="0029232A"/>
    <w:rsid w:val="002A13E6"/>
    <w:rsid w:val="00320505"/>
    <w:rsid w:val="00363A6F"/>
    <w:rsid w:val="00370E01"/>
    <w:rsid w:val="003B695F"/>
    <w:rsid w:val="003C1162"/>
    <w:rsid w:val="003C3A4E"/>
    <w:rsid w:val="003F1A64"/>
    <w:rsid w:val="00403737"/>
    <w:rsid w:val="00430512"/>
    <w:rsid w:val="0044573F"/>
    <w:rsid w:val="00464D3C"/>
    <w:rsid w:val="00480061"/>
    <w:rsid w:val="004E4FCA"/>
    <w:rsid w:val="0055066B"/>
    <w:rsid w:val="0055170F"/>
    <w:rsid w:val="005C4CE8"/>
    <w:rsid w:val="005E45A1"/>
    <w:rsid w:val="005F5F56"/>
    <w:rsid w:val="00616CAB"/>
    <w:rsid w:val="00642DC9"/>
    <w:rsid w:val="00646472"/>
    <w:rsid w:val="00666219"/>
    <w:rsid w:val="006B023A"/>
    <w:rsid w:val="006E79BC"/>
    <w:rsid w:val="00733F43"/>
    <w:rsid w:val="007926F1"/>
    <w:rsid w:val="00811BC0"/>
    <w:rsid w:val="008259C3"/>
    <w:rsid w:val="00841C39"/>
    <w:rsid w:val="00881567"/>
    <w:rsid w:val="00890D4B"/>
    <w:rsid w:val="00896D07"/>
    <w:rsid w:val="008A4B99"/>
    <w:rsid w:val="008F31F5"/>
    <w:rsid w:val="009364A7"/>
    <w:rsid w:val="00942DD2"/>
    <w:rsid w:val="00970743"/>
    <w:rsid w:val="00973AAD"/>
    <w:rsid w:val="00992CD4"/>
    <w:rsid w:val="009B1B26"/>
    <w:rsid w:val="009C345F"/>
    <w:rsid w:val="009C3DEF"/>
    <w:rsid w:val="009F0F20"/>
    <w:rsid w:val="00A44455"/>
    <w:rsid w:val="00A91E39"/>
    <w:rsid w:val="00A95077"/>
    <w:rsid w:val="00AE089E"/>
    <w:rsid w:val="00AF58A9"/>
    <w:rsid w:val="00B82652"/>
    <w:rsid w:val="00BD14E7"/>
    <w:rsid w:val="00C10670"/>
    <w:rsid w:val="00C2605E"/>
    <w:rsid w:val="00C31CCA"/>
    <w:rsid w:val="00C538E0"/>
    <w:rsid w:val="00C662DD"/>
    <w:rsid w:val="00C83D4A"/>
    <w:rsid w:val="00C92623"/>
    <w:rsid w:val="00C93C55"/>
    <w:rsid w:val="00CA416C"/>
    <w:rsid w:val="00D208B6"/>
    <w:rsid w:val="00D22FC0"/>
    <w:rsid w:val="00D71A29"/>
    <w:rsid w:val="00D77964"/>
    <w:rsid w:val="00DB401E"/>
    <w:rsid w:val="00DD4B31"/>
    <w:rsid w:val="00E13BA5"/>
    <w:rsid w:val="00E814E7"/>
    <w:rsid w:val="00EB4654"/>
    <w:rsid w:val="00F05E45"/>
    <w:rsid w:val="00F12DA9"/>
    <w:rsid w:val="00F608BE"/>
    <w:rsid w:val="00F704A6"/>
    <w:rsid w:val="00FB5050"/>
    <w:rsid w:val="00FF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15E29"/>
  <w15:docId w15:val="{FDBB4D65-D81E-4A8F-BD1B-603E8470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11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DDC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11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11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D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D167D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16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6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6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7D1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Q8H02r1Fh1YMFWsnb037P+WNnA==">CgMxLjA4AGpFCjZzdWdnZXN0SWRJbXBvcnQ3NjU3ZjRmOC1mNzJmLTRlNDktOTdiNC02ODliZjVmMmI2MTVfOTESC1BhdWwsIEFsbGllakUKNnN1Z2dlc3RJZEltcG9ydDc2NTdmNGY4LWY3MmYtNGU0OS05N2I0LTY4OWJmNWYyYjYxNV83OBILUGF1bCwgQWxsaWVqRQo2c3VnZ2VzdElkSW1wb3J0NzY1N2Y0ZjgtZjcyZi00ZTQ5LTk3YjQtNjg5YmY1ZjJiNjE1XzQzEgtQYXVsLCBBbGxpZWpFCjZzdWdnZXN0SWRJbXBvcnQ3NjU3ZjRmOC1mNzJmLTRlNDktOTdiNC02ODliZjVmMmI2MTVfMjkSC1BhdWwsIEFsbGllakUKNnN1Z2dlc3RJZEltcG9ydDc2NTdmNGY4LWY3MmYtNGU0OS05N2I0LTY4OWJmNWYyYjYxNV8xNhILUGF1bCwgQWxsaWVqRQo2c3VnZ2VzdElkSW1wb3J0NzY1N2Y0ZjgtZjcyZi00ZTQ5LTk3YjQtNjg5YmY1ZjJiNjE1XzQ2EgtQYXVsLCBBbGxpZWpFCjZzdWdnZXN0SWRJbXBvcnQ3NjU3ZjRmOC1mNzJmLTRlNDktOTdiNC02ODliZjVmMmI2MTVfNDASC1BhdWwsIEFsbGllakQKNXN1Z2dlc3RJZEltcG9ydDc2NTdmNGY4LWY3MmYtNGU0OS05N2I0LTY4OWJmNWYyYjYxNV81EgtQYXVsLCBBbGxpZWpFCjZzdWdnZXN0SWRJbXBvcnQ3NjU3ZjRmOC1mNzJmLTRlNDktOTdiNC02ODliZjVmMmI2MTVfNzUSC1BhdWwsIEFsbGllakUKNnN1Z2dlc3RJZEltcG9ydDc2NTdmNGY4LWY3MmYtNGU0OS05N2I0LTY4OWJmNWYyYjYxNV82NxILUGF1bCwgQWxsaWVqRAo1c3VnZ2VzdElkSW1wb3J0NzY1N2Y0ZjgtZjcyZi00ZTQ5LTk3YjQtNjg5YmY1ZjJiNjE1XzQSC1BhdWwsIEFsbGllakUKNnN1Z2dlc3RJZEltcG9ydDc2NTdmNGY4LWY3MmYtNGU0OS05N2I0LTY4OWJmNWYyYjYxNV84NhILUGF1bCwgQWxsaWVqRQo2c3VnZ2VzdElkSW1wb3J0NzY1N2Y0ZjgtZjcyZi00ZTQ5LTk3YjQtNjg5YmY1ZjJiNjE1XzQ3EgtQYXVsLCBBbGxpZWpECjVzdWdnZXN0SWRJbXBvcnQ3NjU3ZjRmOC1mNzJmLTRlNDktOTdiNC02ODliZjVmMmI2MTVfORILUGF1bCwgQWxsaWVqRQo2c3VnZ2VzdElkSW1wb3J0NzY1N2Y0ZjgtZjcyZi00ZTQ5LTk3YjQtNjg5YmY1ZjJiNjE1XzEwEgtQYXVsLCBBbGxpZWpFCjZzdWdnZXN0SWRJbXBvcnQ3NjU3ZjRmOC1mNzJmLTRlNDktOTdiNC02ODliZjVmMmI2MTVfMTQSC1BhdWwsIEFsbGllakUKNnN1Z2dlc3RJZEltcG9ydDc2NTdmNGY4LWY3MmYtNGU0OS05N2I0LTY4OWJmNWYyYjYxNV81OBILUGF1bCwgQWxsaWVqRQo2c3VnZ2VzdElkSW1wb3J0NzY1N2Y0ZjgtZjcyZi00ZTQ5LTk3YjQtNjg5YmY1ZjJiNjE1Xzc0EgtQYXVsLCBBbGxpZWpFCjZzdWdnZXN0SWRJbXBvcnQ3NjU3ZjRmOC1mNzJmLTRlNDktOTdiNC02ODliZjVmMmI2MTVfMjgSC1BhdWwsIEFsbGllakUKNnN1Z2dlc3RJZEltcG9ydDc2NTdmNGY4LWY3MmYtNGU0OS05N2I0LTY4OWJmNWYyYjYxNV84ORILUGF1bCwgQWxsaWVqRAo1c3VnZ2VzdElkSW1wb3J0NzY1N2Y0ZjgtZjcyZi00ZTQ5LTk3YjQtNjg5YmY1ZjJiNjE1XzESC1BhdWwsIEFsbGllakUKNnN1Z2dlc3RJZEltcG9ydDc2NTdmNGY4LWY3MmYtNGU0OS05N2I0LTY4OWJmNWYyYjYxNV8yNBILUGF1bCwgQWxsaWVqRQo2c3VnZ2VzdElkSW1wb3J0NzY1N2Y0ZjgtZjcyZi00ZTQ5LTk3YjQtNjg5YmY1ZjJiNjE1XzY5EgtQYXVsLCBBbGxpZWpFCjZzdWdnZXN0SWRJbXBvcnQ3NjU3ZjRmOC1mNzJmLTRlNDktOTdiNC02ODliZjVmMmI2MTVfMzYSC1BhdWwsIEFsbGllakUKNnN1Z2dlc3RJZEltcG9ydDc2NTdmNGY4LWY3MmYtNGU0OS05N2I0LTY4OWJmNWYyYjYxNV8zORILUGF1bCwgQWxsaWVqRQo2c3VnZ2VzdElkSW1wb3J0NzY1N2Y0ZjgtZjcyZi00ZTQ5LTk3YjQtNjg5YmY1ZjJiNjE1Xzc5EgtQYXVsLCBBbGxpZWpFCjZzdWdnZXN0SWRJbXBvcnQ3NjU3ZjRmOC1mNzJmLTRlNDktOTdiNC02ODliZjVmMmI2MTVfNDQSC1BhdWwsIEFsbGllakUKNnN1Z2dlc3RJZEltcG9ydDc2NTdmNGY4LWY3MmYtNGU0OS05N2I0LTY4OWJmNWYyYjYxNV80ORILUGF1bCwgQWxsaWVqRQo2c3VnZ2VzdElkSW1wb3J0NzY1N2Y0ZjgtZjcyZi00ZTQ5LTk3YjQtNjg5YmY1ZjJiNjE1XzM1EgtQYXVsLCBBbGxpZWpFCjZzdWdnZXN0SWRJbXBvcnQ3NjU3ZjRmOC1mNzJmLTRlNDktOTdiNC02ODliZjVmMmI2MTVfNjASC1BhdWwsIEFsbGllakUKNnN1Z2dlc3RJZEltcG9ydDc2NTdmNGY4LWY3MmYtNGU0OS05N2I0LTY4OWJmNWYyYjYxNV85NRILUGF1bCwgQWxsaWVqRQo2c3VnZ2VzdElkSW1wb3J0NzY1N2Y0ZjgtZjcyZi00ZTQ5LTk3YjQtNjg5YmY1ZjJiNjE1XzQ4EgtQYXVsLCBBbGxpZWpFCjZzdWdnZXN0SWRJbXBvcnQ3NjU3ZjRmOC1mNzJmLTRlNDktOTdiNC02ODliZjVmMmI2MTVfOTQSC1BhdWwsIEFsbGllakUKNnN1Z2dlc3RJZEltcG9ydDc2NTdmNGY4LWY3MmYtNGU0OS05N2I0LTY4OWJmNWYyYjYxNV82NBILUGF1bCwgQWxsaWVqRQo2c3VnZ2VzdElkSW1wb3J0NzY1N2Y0ZjgtZjcyZi00ZTQ5LTk3YjQtNjg5YmY1ZjJiNjE1XzkyEgtQYXVsLCBBbGxpZWpFCjZzdWdnZXN0SWRJbXBvcnQ3NjU3ZjRmOC1mNzJmLTRlNDktOTdiNC02ODliZjVmMmI2MTVfNTISC1BhdWwsIEFsbGllakUKNnN1Z2dlc3RJZEltcG9ydDc2NTdmNGY4LWY3MmYtNGU0OS05N2I0LTY4OWJmNWYyYjYxNV8xOBILUGF1bCwgQWxsaWVqRQo2c3VnZ2VzdElkSW1wb3J0NzY1N2Y0ZjgtZjcyZi00ZTQ5LTk3YjQtNjg5YmY1ZjJiNjE1XzgwEgtQYXVsLCBBbGxpZWpFCjZzdWdnZXN0SWRJbXBvcnQ3NjU3ZjRmOC1mNzJmLTRlNDktOTdiNC02ODliZjVmMmI2MTVfMTMSC1BhdWwsIEFsbGllakUKNnN1Z2dlc3RJZEltcG9ydDc2NTdmNGY4LWY3MmYtNGU0OS05N2I0LTY4OWJmNWYyYjYxNV8xORILUGF1bCwgQWxsaWVqRQo2c3VnZ2VzdElkSW1wb3J0NzY1N2Y0ZjgtZjcyZi00ZTQ5LTk3YjQtNjg5YmY1ZjJiNjE1XzcwEgtQYXVsLCBBbGxpZWpFCjZzdWdnZXN0SWRJbXBvcnQ3NjU3ZjRmOC1mNzJmLTRlNDktOTdiNC02ODliZjVmMmI2MTVfNTkSC1BhdWwsIEFsbGllakUKNnN1Z2dlc3RJZEltcG9ydDc2NTdmNGY4LWY3MmYtNGU0OS05N2I0LTY4OWJmNWYyYjYxNV83MRILUGF1bCwgQWxsaWVqRQo2c3VnZ2VzdElkSW1wb3J0NzY1N2Y0ZjgtZjcyZi00ZTQ5LTk3YjQtNjg5YmY1ZjJiNjE1XzU2EgtQYXVsLCBBbGxpZWpFCjZzdWdnZXN0SWRJbXBvcnQ3NjU3ZjRmOC1mNzJmLTRlNDktOTdiNC02ODliZjVmMmI2MTVfMTESC1BhdWwsIEFsbGllakUKNnN1Z2dlc3RJZEltcG9ydDc2NTdmNGY4LWY3MmYtNGU0OS05N2I0LTY4OWJmNWYyYjYxNV8yNRILUGF1bCwgQWxsaWVqRQo2c3VnZ2VzdElkSW1wb3J0NzY1N2Y0ZjgtZjcyZi00ZTQ5LTk3YjQtNjg5YmY1ZjJiNjE1XzIwEgtQYXVsLCBBbGxpZWpFCjZzdWdnZXN0SWRJbXBvcnQ3NjU3ZjRmOC1mNzJmLTRlNDktOTdiNC02ODliZjVmMmI2MTVfMjESC1BhdWwsIEFsbGllakQKNXN1Z2dlc3RJZEltcG9ydDc2NTdmNGY4LWY3MmYtNGU0OS05N2I0LTY4OWJmNWYyYjYxNV82EgtQYXVsLCBBbGxpZWpFCjZzdWdnZXN0SWRJbXBvcnQ3NjU3ZjRmOC1mNzJmLTRlNDktOTdiNC02ODliZjVmMmI2MTVfNDUSC1BhdWwsIEFsbGllakUKNnN1Z2dlc3RJZEltcG9ydDc2NTdmNGY4LWY3MmYtNGU0OS05N2I0LTY4OWJmNWYyYjYxNV8zNBILUGF1bCwgQWxsaWVqRQo2c3VnZ2VzdElkSW1wb3J0NzY1N2Y0ZjgtZjcyZi00ZTQ5LTk3YjQtNjg5YmY1ZjJiNjE1XzU0EgtQYXVsLCBBbGxpZWpFCjZzdWdnZXN0SWRJbXBvcnQ3NjU3ZjRmOC1mNzJmLTRlNDktOTdiNC02ODliZjVmMmI2MTVfNjESC1BhdWwsIEFsbGllakUKNnN1Z2dlc3RJZEltcG9ydDc2NTdmNGY4LWY3MmYtNGU0OS05N2I0LTY4OWJmNWYyYjYxNV81MRILUGF1bCwgQWxsaWVqRAo1c3VnZ2VzdElkSW1wb3J0NzY1N2Y0ZjgtZjcyZi00ZTQ5LTk3YjQtNjg5YmY1ZjJiNjE1XzcSC1BhdWwsIEFsbGllakUKNnN1Z2dlc3RJZEltcG9ydDc2NTdmNGY4LWY3MmYtNGU0OS05N2I0LTY4OWJmNWYyYjYxNV8zMhILUGF1bCwgQWxsaWVqRQo2c3VnZ2VzdElkSW1wb3J0NzY1N2Y0ZjgtZjcyZi00ZTQ5LTk3YjQtNjg5YmY1ZjJiNjE1XzE1EgtQYXVsLCBBbGxpZWpFCjZzdWdnZXN0SWRJbXBvcnQ3NjU3ZjRmOC1mNzJmLTRlNDktOTdiNC02ODliZjVmMmI2MTVfMjcSC1BhdWwsIEFsbGllakUKNnN1Z2dlc3RJZEltcG9ydDc2NTdmNGY4LWY3MmYtNGU0OS05N2I0LTY4OWJmNWYyYjYxNV82MhILUGF1bCwgQWxsaWVqRQo2c3VnZ2VzdElkSW1wb3J0NzY1N2Y0ZjgtZjcyZi00ZTQ5LTk3YjQtNjg5YmY1ZjJiNjE1XzMwEgtQYXVsLCBBbGxpZWpECjVzdWdnZXN0SWRJbXBvcnQ3NjU3ZjRmOC1mNzJmLTRlNDktOTdiNC02ODliZjVmMmI2MTVfOBILUGF1bCwgQWxsaWVqRQo2c3VnZ2VzdElkSW1wb3J0NzY1N2Y0ZjgtZjcyZi00ZTQ5LTk3YjQtNjg5YmY1ZjJiNjE1XzcyEgtQYXVsLCBBbGxpZWpFCjZzdWdnZXN0SWRJbXBvcnQ3NjU3ZjRmOC1mNzJmLTRlNDktOTdiNC02ODliZjVmMmI2MTVfNDESC1BhdWwsIEFsbGllakUKNnN1Z2dlc3RJZEltcG9ydDc2NTdmNGY4LWY3MmYtNGU0OS05N2I0LTY4OWJmNWYyYjYxNV83NxILUGF1bCwgQWxsaWVqRQo2c3VnZ2VzdElkSW1wb3J0NzY1N2Y0ZjgtZjcyZi00ZTQ5LTk3YjQtNjg5YmY1ZjJiNjE1XzgyEgtQYXVsLCBBbGxpZWpFCjZzdWdnZXN0SWRJbXBvcnQ3NjU3ZjRmOC1mNzJmLTRlNDktOTdiNC02ODliZjVmMmI2MTVfNzMSC1BhdWwsIEFsbGllakUKNnN1Z2dlc3RJZEltcG9ydDc2NTdmNGY4LWY3MmYtNGU0OS05N2I0LTY4OWJmNWYyYjYxNV8zMRILUGF1bCwgQWxsaWVqRQo2c3VnZ2VzdElkSW1wb3J0NzY1N2Y0ZjgtZjcyZi00ZTQ5LTk3YjQtNjg5YmY1ZjJiNjE1XzMzEgtQYXVsLCBBbGxpZWpFCjZzdWdnZXN0SWRJbXBvcnQ3NjU3ZjRmOC1mNzJmLTRlNDktOTdiNC02ODliZjVmMmI2MTVfMTcSC1BhdWwsIEFsbGllakUKNnN1Z2dlc3RJZEltcG9ydDc2NTdmNGY4LWY3MmYtNGU0OS05N2I0LTY4OWJmNWYyYjYxNV85MxILUGF1bCwgQWxsaWVqRQo2c3VnZ2VzdElkSW1wb3J0NzY1N2Y0ZjgtZjcyZi00ZTQ5LTk3YjQtNjg5YmY1ZjJiNjE1XzY1EgtQYXVsLCBBbGxpZWpFCjZzdWdnZXN0SWRJbXBvcnQ3NjU3ZjRmOC1mNzJmLTRlNDktOTdiNC02ODliZjVmMmI2MTVfMTISC1BhdWwsIEFsbGllakUKNnN1Z2dlc3RJZEltcG9ydDc2NTdmNGY4LWY3MmYtNGU0OS05N2I0LTY4OWJmNWYyYjYxNV84NRILUGF1bCwgQWxsaWVqRQo2c3VnZ2VzdElkSW1wb3J0NzY1N2Y0ZjgtZjcyZi00ZTQ5LTk3YjQtNjg5YmY1ZjJiNjE1XzIzEgtQYXVsLCBBbGxpZWpFCjZzdWdnZXN0SWRJbXBvcnQ3NjU3ZjRmOC1mNzJmLTRlNDktOTdiNC02ODliZjVmMmI2MTVfODESC1BhdWwsIEFsbGllakUKNnN1Z2dlc3RJZEltcG9ydDc2NTdmNGY4LWY3MmYtNGU0OS05N2I0LTY4OWJmNWYyYjYxNV82OBILUGF1bCwgQWxsaWVqRQo2c3VnZ2VzdElkSW1wb3J0NzY1N2Y0ZjgtZjcyZi00ZTQ5LTk3YjQtNjg5YmY1ZjJiNjE1Xzk2EgtQYXVsLCBBbGxpZWpFCjZzdWdnZXN0SWRJbXBvcnQ3NjU3ZjRmOC1mNzJmLTRlNDktOTdiNC02ODliZjVmMmI2MTVfODMSC1BhdWwsIEFsbGllakUKNnN1Z2dlc3RJZEltcG9ydDc2NTdmNGY4LWY3MmYtNGU0OS05N2I0LTY4OWJmNWYyYjYxNV8zNxILUGF1bCwgQWxsaWVqRQo2c3VnZ2VzdElkSW1wb3J0NzY1N2Y0ZjgtZjcyZi00ZTQ5LTk3YjQtNjg5YmY1ZjJiNjE1XzYzEgtQYXVsLCBBbGxpZWpFCjZzdWdnZXN0SWRJbXBvcnQ3NjU3ZjRmOC1mNzJmLTRlNDktOTdiNC02ODliZjVmMmI2MTVfMzgSC1BhdWwsIEFsbGllakUKNnN1Z2dlc3RJZEltcG9ydDc2NTdmNGY4LWY3MmYtNGU0OS05N2I0LTY4OWJmNWYyYjYxNV85MBILUGF1bCwgQWxsaWVqRQo2c3VnZ2VzdElkSW1wb3J0NzY1N2Y0ZjgtZjcyZi00ZTQ5LTk3YjQtNjg5YmY1ZjJiNjE1XzIyEgtQYXVsLCBBbGxpZWpFCjZzdWdnZXN0SWRJbXBvcnQ3NjU3ZjRmOC1mNzJmLTRlNDktOTdiNC02ODliZjVmMmI2MTVfNDISC1BhdWwsIEFsbGllakUKNnN1Z2dlc3RJZEltcG9ydDc2NTdmNGY4LWY3MmYtNGU0OS05N2I0LTY4OWJmNWYyYjYxNV82NhILUGF1bCwgQWxsaWVqRQo2c3VnZ2VzdElkSW1wb3J0NzY1N2Y0ZjgtZjcyZi00ZTQ5LTk3YjQtNjg5YmY1ZjJiNjE1XzUzEgtQYXVsLCBBbGxpZWpFCjZzdWdnZXN0SWRJbXBvcnQ3NjU3ZjRmOC1mNzJmLTRlNDktOTdiNC02ODliZjVmMmI2MTVfNTcSC1BhdWwsIEFsbGllakUKNnN1Z2dlc3RJZEltcG9ydDc2NTdmNGY4LWY3MmYtNGU0OS05N2I0LTY4OWJmNWYyYjYxNV81MBILUGF1bCwgQWxsaWVqRQo2c3VnZ2VzdElkSW1wb3J0NzY1N2Y0ZjgtZjcyZi00ZTQ5LTk3YjQtNjg5YmY1ZjJiNjE1Xzg4EgtQYXVsLCBBbGxpZXIhMWZEZnBDZ1FqNEc5M0RqWVpIZXM2dEJNdzllZXhYej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Colorado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Paul, Allie</dc:creator>
  <cp:lastModifiedBy>Paul, Allie</cp:lastModifiedBy>
  <cp:revision>2</cp:revision>
  <dcterms:created xsi:type="dcterms:W3CDTF">2026-06-01T16:05:00Z</dcterms:created>
  <dcterms:modified xsi:type="dcterms:W3CDTF">2026-06-01T16:05:00Z</dcterms:modified>
</cp:coreProperties>
</file>